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979F" w14:textId="2E3E7CCC" w:rsidR="00F46D3F" w:rsidRPr="00FB6E03" w:rsidRDefault="00F46D3F" w:rsidP="00FB6E03">
      <w:pPr>
        <w:ind w:left="630"/>
        <w:jc w:val="center"/>
        <w:rPr>
          <w:rFonts w:cstheme="minorHAnsi"/>
          <w:b/>
          <w:bCs/>
          <w:w w:val="99"/>
        </w:rPr>
      </w:pPr>
      <w:r w:rsidRPr="00FB6E03">
        <w:rPr>
          <w:rFonts w:cstheme="minorHAnsi"/>
          <w:b/>
          <w:bCs/>
          <w:noProof/>
        </w:rPr>
        <w:drawing>
          <wp:anchor distT="0" distB="0" distL="114300" distR="114300" simplePos="0" relativeHeight="251658240" behindDoc="0" locked="0" layoutInCell="1" allowOverlap="1" wp14:anchorId="61ADB622" wp14:editId="7F4CF4DD">
            <wp:simplePos x="0" y="0"/>
            <wp:positionH relativeFrom="page">
              <wp:posOffset>1112520</wp:posOffset>
            </wp:positionH>
            <wp:positionV relativeFrom="paragraph">
              <wp:posOffset>4445</wp:posOffset>
            </wp:positionV>
            <wp:extent cx="884555" cy="115062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1150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D1971" w:rsidRPr="00FB6E03">
        <w:rPr>
          <w:rFonts w:cstheme="minorHAnsi"/>
          <w:b/>
          <w:bCs/>
          <w:spacing w:val="2"/>
          <w:w w:val="99"/>
        </w:rPr>
        <w:t>B</w:t>
      </w:r>
      <w:r w:rsidR="000D1971" w:rsidRPr="00FB6E03">
        <w:rPr>
          <w:rFonts w:cstheme="minorHAnsi"/>
          <w:b/>
          <w:bCs/>
          <w:spacing w:val="-2"/>
          <w:w w:val="99"/>
        </w:rPr>
        <w:t>i</w:t>
      </w:r>
      <w:r w:rsidR="000D1971" w:rsidRPr="00FB6E03">
        <w:rPr>
          <w:rFonts w:cstheme="minorHAnsi"/>
          <w:b/>
          <w:bCs/>
          <w:spacing w:val="-1"/>
          <w:w w:val="99"/>
        </w:rPr>
        <w:t>o</w:t>
      </w:r>
      <w:r w:rsidR="000D1971" w:rsidRPr="00FB6E03">
        <w:rPr>
          <w:rFonts w:cstheme="minorHAnsi"/>
          <w:b/>
          <w:bCs/>
          <w:spacing w:val="1"/>
          <w:w w:val="99"/>
        </w:rPr>
        <w:t>D</w:t>
      </w:r>
      <w:r w:rsidR="000D1971" w:rsidRPr="00FB6E03">
        <w:rPr>
          <w:rFonts w:cstheme="minorHAnsi"/>
          <w:b/>
          <w:bCs/>
          <w:spacing w:val="-2"/>
          <w:w w:val="99"/>
        </w:rPr>
        <w:t>i</w:t>
      </w:r>
      <w:r w:rsidR="000D1971" w:rsidRPr="00FB6E03">
        <w:rPr>
          <w:rFonts w:cstheme="minorHAnsi"/>
          <w:b/>
          <w:bCs/>
          <w:w w:val="99"/>
        </w:rPr>
        <w:t>s</w:t>
      </w:r>
      <w:r w:rsidR="000D1971" w:rsidRPr="00FB6E03">
        <w:rPr>
          <w:rFonts w:cstheme="minorHAnsi"/>
          <w:b/>
          <w:bCs/>
          <w:spacing w:val="-2"/>
          <w:w w:val="99"/>
        </w:rPr>
        <w:t>t</w:t>
      </w:r>
      <w:r w:rsidR="000D1971" w:rsidRPr="00FB6E03">
        <w:rPr>
          <w:rFonts w:cstheme="minorHAnsi"/>
          <w:b/>
          <w:bCs/>
          <w:spacing w:val="1"/>
          <w:w w:val="99"/>
        </w:rPr>
        <w:t>r</w:t>
      </w:r>
      <w:r w:rsidR="000D1971" w:rsidRPr="00FB6E03">
        <w:rPr>
          <w:rFonts w:cstheme="minorHAnsi"/>
          <w:b/>
          <w:bCs/>
          <w:spacing w:val="-2"/>
          <w:w w:val="99"/>
        </w:rPr>
        <w:t>i</w:t>
      </w:r>
      <w:r w:rsidR="000D1971" w:rsidRPr="00FB6E03">
        <w:rPr>
          <w:rFonts w:cstheme="minorHAnsi"/>
          <w:b/>
          <w:bCs/>
          <w:spacing w:val="3"/>
          <w:w w:val="99"/>
        </w:rPr>
        <w:t>c</w:t>
      </w:r>
      <w:r w:rsidR="000D1971" w:rsidRPr="00FB6E03">
        <w:rPr>
          <w:rFonts w:cstheme="minorHAnsi"/>
          <w:b/>
          <w:bCs/>
          <w:w w:val="99"/>
        </w:rPr>
        <w:t>t</w:t>
      </w:r>
      <w:proofErr w:type="spellEnd"/>
      <w:r w:rsidR="000D1971" w:rsidRPr="00FB6E03">
        <w:rPr>
          <w:rFonts w:cstheme="minorHAnsi"/>
          <w:b/>
          <w:bCs/>
          <w:spacing w:val="-2"/>
        </w:rPr>
        <w:t xml:space="preserve"> </w:t>
      </w:r>
      <w:r w:rsidR="000D1971" w:rsidRPr="00FB6E03">
        <w:rPr>
          <w:rFonts w:cstheme="minorHAnsi"/>
          <w:b/>
          <w:bCs/>
          <w:spacing w:val="3"/>
          <w:w w:val="99"/>
        </w:rPr>
        <w:t>N</w:t>
      </w:r>
      <w:r w:rsidR="000D1971" w:rsidRPr="00FB6E03">
        <w:rPr>
          <w:rFonts w:cstheme="minorHAnsi"/>
          <w:b/>
          <w:bCs/>
          <w:spacing w:val="-1"/>
          <w:w w:val="99"/>
        </w:rPr>
        <w:t>e</w:t>
      </w:r>
      <w:r w:rsidR="000D1971" w:rsidRPr="00FB6E03">
        <w:rPr>
          <w:rFonts w:cstheme="minorHAnsi"/>
          <w:b/>
          <w:bCs/>
          <w:w w:val="99"/>
        </w:rPr>
        <w:t>w</w:t>
      </w:r>
      <w:r w:rsidR="000D1971" w:rsidRPr="00FB6E03">
        <w:rPr>
          <w:rFonts w:cstheme="minorHAnsi"/>
          <w:b/>
          <w:bCs/>
          <w:spacing w:val="2"/>
        </w:rPr>
        <w:t xml:space="preserve"> </w:t>
      </w:r>
      <w:r w:rsidR="000D1971" w:rsidRPr="00FB6E03">
        <w:rPr>
          <w:rFonts w:cstheme="minorHAnsi"/>
          <w:b/>
          <w:bCs/>
          <w:spacing w:val="-2"/>
          <w:w w:val="99"/>
        </w:rPr>
        <w:t>O</w:t>
      </w:r>
      <w:r w:rsidR="000D1971" w:rsidRPr="00FB6E03">
        <w:rPr>
          <w:rFonts w:cstheme="minorHAnsi"/>
          <w:b/>
          <w:bCs/>
          <w:spacing w:val="1"/>
          <w:w w:val="99"/>
        </w:rPr>
        <w:t>r</w:t>
      </w:r>
      <w:r w:rsidR="000D1971" w:rsidRPr="00FB6E03">
        <w:rPr>
          <w:rFonts w:cstheme="minorHAnsi"/>
          <w:b/>
          <w:bCs/>
          <w:spacing w:val="-2"/>
          <w:w w:val="99"/>
        </w:rPr>
        <w:t>l</w:t>
      </w:r>
      <w:r w:rsidR="000D1971" w:rsidRPr="00FB6E03">
        <w:rPr>
          <w:rFonts w:cstheme="minorHAnsi"/>
          <w:b/>
          <w:bCs/>
          <w:spacing w:val="-1"/>
          <w:w w:val="99"/>
        </w:rPr>
        <w:t>e</w:t>
      </w:r>
      <w:r w:rsidR="000D1971" w:rsidRPr="00FB6E03">
        <w:rPr>
          <w:rFonts w:cstheme="minorHAnsi"/>
          <w:b/>
          <w:bCs/>
          <w:spacing w:val="1"/>
          <w:w w:val="99"/>
        </w:rPr>
        <w:t>a</w:t>
      </w:r>
      <w:r w:rsidR="000D1971" w:rsidRPr="00FB6E03">
        <w:rPr>
          <w:rFonts w:cstheme="minorHAnsi"/>
          <w:b/>
          <w:bCs/>
          <w:w w:val="99"/>
        </w:rPr>
        <w:t>ns</w:t>
      </w:r>
    </w:p>
    <w:p w14:paraId="5BDDCF27" w14:textId="218BEA8E" w:rsidR="00F46D3F" w:rsidRPr="00FB6E03" w:rsidRDefault="000D1971" w:rsidP="00FB6E03">
      <w:pPr>
        <w:ind w:left="630"/>
        <w:jc w:val="center"/>
        <w:rPr>
          <w:rFonts w:cstheme="minorHAnsi"/>
          <w:b/>
          <w:bCs/>
          <w:w w:val="99"/>
        </w:rPr>
      </w:pPr>
      <w:r w:rsidRPr="00FB6E03">
        <w:rPr>
          <w:rFonts w:cstheme="minorHAnsi"/>
          <w:b/>
          <w:bCs/>
          <w:spacing w:val="2"/>
          <w:w w:val="99"/>
        </w:rPr>
        <w:t>B</w:t>
      </w:r>
      <w:r w:rsidRPr="00FB6E03">
        <w:rPr>
          <w:rFonts w:cstheme="minorHAnsi"/>
          <w:b/>
          <w:bCs/>
          <w:spacing w:val="-1"/>
          <w:w w:val="99"/>
        </w:rPr>
        <w:t>o</w:t>
      </w:r>
      <w:r w:rsidRPr="00FB6E03">
        <w:rPr>
          <w:rFonts w:cstheme="minorHAnsi"/>
          <w:b/>
          <w:bCs/>
          <w:spacing w:val="1"/>
          <w:w w:val="99"/>
        </w:rPr>
        <w:t>ar</w:t>
      </w:r>
      <w:r w:rsidRPr="00FB6E03">
        <w:rPr>
          <w:rFonts w:cstheme="minorHAnsi"/>
          <w:b/>
          <w:bCs/>
          <w:w w:val="99"/>
        </w:rPr>
        <w:t>d</w:t>
      </w:r>
      <w:r w:rsidRPr="00FB6E03">
        <w:rPr>
          <w:rFonts w:cstheme="minorHAnsi"/>
          <w:b/>
          <w:bCs/>
          <w:spacing w:val="-2"/>
        </w:rPr>
        <w:t xml:space="preserve"> </w:t>
      </w:r>
      <w:r w:rsidRPr="00FB6E03">
        <w:rPr>
          <w:rFonts w:cstheme="minorHAnsi"/>
          <w:b/>
          <w:bCs/>
          <w:spacing w:val="-1"/>
          <w:w w:val="99"/>
        </w:rPr>
        <w:t>o</w:t>
      </w:r>
      <w:r w:rsidRPr="00FB6E03">
        <w:rPr>
          <w:rFonts w:cstheme="minorHAnsi"/>
          <w:b/>
          <w:bCs/>
          <w:w w:val="99"/>
        </w:rPr>
        <w:t>f</w:t>
      </w:r>
      <w:r w:rsidRPr="00FB6E03">
        <w:rPr>
          <w:rFonts w:cstheme="minorHAnsi"/>
          <w:b/>
          <w:bCs/>
          <w:spacing w:val="-3"/>
        </w:rPr>
        <w:t xml:space="preserve"> </w:t>
      </w:r>
      <w:r w:rsidRPr="00FB6E03">
        <w:rPr>
          <w:rFonts w:cstheme="minorHAnsi"/>
          <w:b/>
          <w:bCs/>
          <w:w w:val="99"/>
        </w:rPr>
        <w:t>C</w:t>
      </w:r>
      <w:r w:rsidRPr="00FB6E03">
        <w:rPr>
          <w:rFonts w:cstheme="minorHAnsi"/>
          <w:b/>
          <w:bCs/>
          <w:spacing w:val="3"/>
          <w:w w:val="99"/>
        </w:rPr>
        <w:t>o</w:t>
      </w:r>
      <w:r w:rsidRPr="00FB6E03">
        <w:rPr>
          <w:rFonts w:cstheme="minorHAnsi"/>
          <w:b/>
          <w:bCs/>
          <w:spacing w:val="-1"/>
          <w:w w:val="99"/>
        </w:rPr>
        <w:t>m</w:t>
      </w:r>
      <w:r w:rsidRPr="00FB6E03">
        <w:rPr>
          <w:rFonts w:cstheme="minorHAnsi"/>
          <w:b/>
          <w:bCs/>
          <w:spacing w:val="-2"/>
          <w:w w:val="99"/>
        </w:rPr>
        <w:t>m</w:t>
      </w:r>
      <w:r w:rsidRPr="00FB6E03">
        <w:rPr>
          <w:rFonts w:cstheme="minorHAnsi"/>
          <w:b/>
          <w:bCs/>
          <w:spacing w:val="3"/>
          <w:w w:val="99"/>
        </w:rPr>
        <w:t>i</w:t>
      </w:r>
      <w:r w:rsidRPr="00FB6E03">
        <w:rPr>
          <w:rFonts w:cstheme="minorHAnsi"/>
          <w:b/>
          <w:bCs/>
          <w:w w:val="99"/>
        </w:rPr>
        <w:t>s</w:t>
      </w:r>
      <w:r w:rsidRPr="00FB6E03">
        <w:rPr>
          <w:rFonts w:cstheme="minorHAnsi"/>
          <w:b/>
          <w:bCs/>
          <w:spacing w:val="-2"/>
          <w:w w:val="99"/>
        </w:rPr>
        <w:t>s</w:t>
      </w:r>
      <w:r w:rsidRPr="00FB6E03">
        <w:rPr>
          <w:rFonts w:cstheme="minorHAnsi"/>
          <w:b/>
          <w:bCs/>
          <w:spacing w:val="3"/>
          <w:w w:val="99"/>
        </w:rPr>
        <w:t>i</w:t>
      </w:r>
      <w:r w:rsidRPr="00FB6E03">
        <w:rPr>
          <w:rFonts w:cstheme="minorHAnsi"/>
          <w:b/>
          <w:bCs/>
          <w:spacing w:val="-1"/>
          <w:w w:val="99"/>
        </w:rPr>
        <w:t>o</w:t>
      </w:r>
      <w:r w:rsidRPr="00FB6E03">
        <w:rPr>
          <w:rFonts w:cstheme="minorHAnsi"/>
          <w:b/>
          <w:bCs/>
          <w:w w:val="99"/>
        </w:rPr>
        <w:t>n</w:t>
      </w:r>
      <w:r w:rsidRPr="00FB6E03">
        <w:rPr>
          <w:rFonts w:cstheme="minorHAnsi"/>
          <w:b/>
          <w:bCs/>
          <w:spacing w:val="-2"/>
          <w:w w:val="99"/>
        </w:rPr>
        <w:t>e</w:t>
      </w:r>
      <w:r w:rsidRPr="00FB6E03">
        <w:rPr>
          <w:rFonts w:cstheme="minorHAnsi"/>
          <w:b/>
          <w:bCs/>
          <w:spacing w:val="1"/>
          <w:w w:val="99"/>
        </w:rPr>
        <w:t>r</w:t>
      </w:r>
      <w:r w:rsidRPr="00FB6E03">
        <w:rPr>
          <w:rFonts w:cstheme="minorHAnsi"/>
          <w:b/>
          <w:bCs/>
          <w:w w:val="99"/>
        </w:rPr>
        <w:t>s</w:t>
      </w:r>
      <w:r w:rsidR="00F46D3F" w:rsidRPr="00FB6E03">
        <w:rPr>
          <w:rFonts w:cstheme="minorHAnsi"/>
          <w:b/>
          <w:bCs/>
          <w:spacing w:val="6"/>
        </w:rPr>
        <w:t xml:space="preserve"> </w:t>
      </w:r>
      <w:r w:rsidRPr="00FB6E03">
        <w:rPr>
          <w:rFonts w:cstheme="minorHAnsi"/>
          <w:b/>
          <w:bCs/>
          <w:spacing w:val="1"/>
          <w:w w:val="99"/>
        </w:rPr>
        <w:t>M</w:t>
      </w:r>
      <w:r w:rsidRPr="00FB6E03">
        <w:rPr>
          <w:rFonts w:cstheme="minorHAnsi"/>
          <w:b/>
          <w:bCs/>
          <w:spacing w:val="-1"/>
          <w:w w:val="99"/>
        </w:rPr>
        <w:t>ee</w:t>
      </w:r>
      <w:r w:rsidRPr="00FB6E03">
        <w:rPr>
          <w:rFonts w:cstheme="minorHAnsi"/>
          <w:b/>
          <w:bCs/>
          <w:spacing w:val="4"/>
          <w:w w:val="99"/>
        </w:rPr>
        <w:t>t</w:t>
      </w:r>
      <w:r w:rsidRPr="00FB6E03">
        <w:rPr>
          <w:rFonts w:cstheme="minorHAnsi"/>
          <w:b/>
          <w:bCs/>
          <w:spacing w:val="-2"/>
          <w:w w:val="99"/>
        </w:rPr>
        <w:t>i</w:t>
      </w:r>
      <w:r w:rsidRPr="00FB6E03">
        <w:rPr>
          <w:rFonts w:cstheme="minorHAnsi"/>
          <w:b/>
          <w:bCs/>
          <w:w w:val="99"/>
        </w:rPr>
        <w:t>ng</w:t>
      </w:r>
      <w:r w:rsidR="0059248A" w:rsidRPr="00FB6E03">
        <w:rPr>
          <w:rFonts w:cstheme="minorHAnsi"/>
          <w:b/>
          <w:bCs/>
          <w:w w:val="99"/>
        </w:rPr>
        <w:t xml:space="preserve"> Notes</w:t>
      </w:r>
    </w:p>
    <w:p w14:paraId="50CE5FF0" w14:textId="5E31BE7D" w:rsidR="00DA7D3B" w:rsidRPr="00FB6E03" w:rsidRDefault="00691D03" w:rsidP="00FB6E03">
      <w:pPr>
        <w:ind w:left="630"/>
        <w:jc w:val="center"/>
        <w:rPr>
          <w:rFonts w:cstheme="minorHAnsi"/>
          <w:b/>
          <w:bCs/>
        </w:rPr>
      </w:pPr>
      <w:r w:rsidRPr="00FB6E03">
        <w:rPr>
          <w:rFonts w:cstheme="minorHAnsi"/>
          <w:b/>
          <w:bCs/>
          <w:spacing w:val="1"/>
          <w:w w:val="99"/>
        </w:rPr>
        <w:t>Wednesday</w:t>
      </w:r>
      <w:r w:rsidR="000D1971" w:rsidRPr="00FB6E03">
        <w:rPr>
          <w:rFonts w:cstheme="minorHAnsi"/>
          <w:b/>
          <w:bCs/>
          <w:w w:val="99"/>
        </w:rPr>
        <w:t>,</w:t>
      </w:r>
      <w:r w:rsidR="000D1971" w:rsidRPr="00FB6E03">
        <w:rPr>
          <w:rFonts w:cstheme="minorHAnsi"/>
          <w:b/>
          <w:bCs/>
          <w:spacing w:val="1"/>
        </w:rPr>
        <w:t xml:space="preserve"> </w:t>
      </w:r>
      <w:r w:rsidR="0094335D" w:rsidRPr="00FB6E03">
        <w:rPr>
          <w:rFonts w:cstheme="minorHAnsi"/>
          <w:b/>
          <w:bCs/>
          <w:spacing w:val="1"/>
        </w:rPr>
        <w:t>March 11</w:t>
      </w:r>
      <w:r w:rsidR="000D1971" w:rsidRPr="00FB6E03">
        <w:rPr>
          <w:rFonts w:cstheme="minorHAnsi"/>
          <w:b/>
          <w:bCs/>
          <w:w w:val="99"/>
        </w:rPr>
        <w:t>,</w:t>
      </w:r>
      <w:r w:rsidR="00F46D3F" w:rsidRPr="00FB6E03">
        <w:rPr>
          <w:rFonts w:cstheme="minorHAnsi"/>
          <w:b/>
          <w:bCs/>
          <w:spacing w:val="4"/>
        </w:rPr>
        <w:t xml:space="preserve"> </w:t>
      </w:r>
      <w:r w:rsidR="000D1971" w:rsidRPr="00FB6E03">
        <w:rPr>
          <w:rFonts w:cstheme="minorHAnsi"/>
          <w:b/>
          <w:bCs/>
          <w:spacing w:val="2"/>
          <w:w w:val="99"/>
        </w:rPr>
        <w:t>2</w:t>
      </w:r>
      <w:r w:rsidR="000D1971" w:rsidRPr="00FB6E03">
        <w:rPr>
          <w:rFonts w:cstheme="minorHAnsi"/>
          <w:b/>
          <w:bCs/>
          <w:spacing w:val="-2"/>
          <w:w w:val="99"/>
        </w:rPr>
        <w:t>0</w:t>
      </w:r>
      <w:r w:rsidR="0094335D" w:rsidRPr="00FB6E03">
        <w:rPr>
          <w:rFonts w:cstheme="minorHAnsi"/>
          <w:b/>
          <w:bCs/>
          <w:spacing w:val="3"/>
          <w:w w:val="99"/>
        </w:rPr>
        <w:t>20</w:t>
      </w:r>
    </w:p>
    <w:p w14:paraId="184360C4" w14:textId="77F4FC91" w:rsidR="00DA7D3B" w:rsidRPr="00FB6E03" w:rsidRDefault="00691D03" w:rsidP="00FB6E03">
      <w:pPr>
        <w:ind w:left="630"/>
        <w:jc w:val="center"/>
        <w:rPr>
          <w:rFonts w:eastAsia="Calibri" w:cstheme="minorHAnsi"/>
          <w:b/>
          <w:bCs/>
        </w:rPr>
      </w:pPr>
      <w:r w:rsidRPr="00FB6E03">
        <w:rPr>
          <w:rFonts w:eastAsia="Calibri" w:cstheme="minorHAnsi"/>
          <w:b/>
          <w:bCs/>
          <w:w w:val="99"/>
        </w:rPr>
        <w:t>2</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r w:rsidR="000D1971" w:rsidRPr="00FB6E03">
        <w:rPr>
          <w:rFonts w:eastAsia="Calibri" w:cstheme="minorHAnsi"/>
          <w:b/>
          <w:bCs/>
          <w:spacing w:val="-3"/>
        </w:rPr>
        <w:t xml:space="preserve"> </w:t>
      </w:r>
      <w:r w:rsidR="000D1971" w:rsidRPr="00FB6E03">
        <w:rPr>
          <w:rFonts w:eastAsia="Calibri" w:cstheme="minorHAnsi"/>
          <w:b/>
          <w:bCs/>
          <w:w w:val="99"/>
        </w:rPr>
        <w:t>–</w:t>
      </w:r>
      <w:r w:rsidR="000D1971" w:rsidRPr="00FB6E03">
        <w:rPr>
          <w:rFonts w:eastAsia="Calibri" w:cstheme="minorHAnsi"/>
          <w:b/>
          <w:bCs/>
          <w:spacing w:val="4"/>
        </w:rPr>
        <w:t xml:space="preserve"> </w:t>
      </w:r>
      <w:r w:rsidRPr="00FB6E03">
        <w:rPr>
          <w:rFonts w:eastAsia="Calibri" w:cstheme="minorHAnsi"/>
          <w:b/>
          <w:bCs/>
          <w:spacing w:val="4"/>
        </w:rPr>
        <w:t>3</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p>
    <w:p w14:paraId="44C8A4C0" w14:textId="77777777" w:rsidR="00F46D3F" w:rsidRPr="00FB6E03" w:rsidRDefault="000D1971" w:rsidP="00FB6E03">
      <w:pPr>
        <w:ind w:left="630"/>
        <w:jc w:val="center"/>
        <w:rPr>
          <w:rFonts w:cstheme="minorHAnsi"/>
          <w:b/>
          <w:bCs/>
          <w:w w:val="99"/>
        </w:rPr>
      </w:pPr>
      <w:bookmarkStart w:id="0" w:name="_GoBack"/>
      <w:r w:rsidRPr="00FB6E03">
        <w:rPr>
          <w:rFonts w:cstheme="minorHAnsi"/>
          <w:b/>
          <w:bCs/>
          <w:spacing w:val="2"/>
          <w:w w:val="99"/>
        </w:rPr>
        <w:t>L</w:t>
      </w:r>
      <w:r w:rsidRPr="00FB6E03">
        <w:rPr>
          <w:rFonts w:cstheme="minorHAnsi"/>
          <w:b/>
          <w:bCs/>
          <w:spacing w:val="-1"/>
          <w:w w:val="99"/>
        </w:rPr>
        <w:t>o</w:t>
      </w:r>
      <w:r w:rsidRPr="00FB6E03">
        <w:rPr>
          <w:rFonts w:cstheme="minorHAnsi"/>
          <w:b/>
          <w:bCs/>
          <w:spacing w:val="-2"/>
          <w:w w:val="99"/>
        </w:rPr>
        <w:t>c</w:t>
      </w:r>
      <w:r w:rsidRPr="00FB6E03">
        <w:rPr>
          <w:rFonts w:cstheme="minorHAnsi"/>
          <w:b/>
          <w:bCs/>
          <w:spacing w:val="1"/>
          <w:w w:val="99"/>
        </w:rPr>
        <w:t>a</w:t>
      </w:r>
      <w:r w:rsidRPr="00FB6E03">
        <w:rPr>
          <w:rFonts w:cstheme="minorHAnsi"/>
          <w:b/>
          <w:bCs/>
          <w:w w:val="99"/>
        </w:rPr>
        <w:t>t</w:t>
      </w:r>
      <w:r w:rsidRPr="00FB6E03">
        <w:rPr>
          <w:rFonts w:cstheme="minorHAnsi"/>
          <w:b/>
          <w:bCs/>
          <w:spacing w:val="-2"/>
          <w:w w:val="99"/>
        </w:rPr>
        <w:t>i</w:t>
      </w:r>
      <w:r w:rsidRPr="00FB6E03">
        <w:rPr>
          <w:rFonts w:cstheme="minorHAnsi"/>
          <w:b/>
          <w:bCs/>
          <w:spacing w:val="-1"/>
          <w:w w:val="99"/>
        </w:rPr>
        <w:t>o</w:t>
      </w:r>
      <w:r w:rsidRPr="00FB6E03">
        <w:rPr>
          <w:rFonts w:cstheme="minorHAnsi"/>
          <w:b/>
          <w:bCs/>
          <w:spacing w:val="4"/>
          <w:w w:val="99"/>
        </w:rPr>
        <w:t>n</w:t>
      </w:r>
      <w:r w:rsidRPr="00FB6E03">
        <w:rPr>
          <w:rFonts w:cstheme="minorHAnsi"/>
          <w:b/>
          <w:bCs/>
          <w:w w:val="99"/>
        </w:rPr>
        <w:t>:</w:t>
      </w:r>
      <w:r w:rsidRPr="00FB6E03">
        <w:rPr>
          <w:rFonts w:cstheme="minorHAnsi"/>
          <w:b/>
          <w:bCs/>
        </w:rPr>
        <w:t xml:space="preserve"> </w:t>
      </w:r>
      <w:r w:rsidRPr="00FB6E03">
        <w:rPr>
          <w:rFonts w:cstheme="minorHAnsi"/>
          <w:b/>
          <w:bCs/>
          <w:spacing w:val="-2"/>
          <w:w w:val="99"/>
        </w:rPr>
        <w:t>N</w:t>
      </w:r>
      <w:r w:rsidRPr="00FB6E03">
        <w:rPr>
          <w:rFonts w:cstheme="minorHAnsi"/>
          <w:b/>
          <w:bCs/>
          <w:spacing w:val="3"/>
          <w:w w:val="99"/>
        </w:rPr>
        <w:t>e</w:t>
      </w:r>
      <w:r w:rsidRPr="00FB6E03">
        <w:rPr>
          <w:rFonts w:cstheme="minorHAnsi"/>
          <w:b/>
          <w:bCs/>
          <w:w w:val="99"/>
        </w:rPr>
        <w:t>w</w:t>
      </w:r>
      <w:r w:rsidRPr="00FB6E03">
        <w:rPr>
          <w:rFonts w:cstheme="minorHAnsi"/>
          <w:b/>
          <w:bCs/>
          <w:spacing w:val="2"/>
        </w:rPr>
        <w:t xml:space="preserve"> </w:t>
      </w:r>
      <w:r w:rsidRPr="00FB6E03">
        <w:rPr>
          <w:rFonts w:cstheme="minorHAnsi"/>
          <w:b/>
          <w:bCs/>
          <w:spacing w:val="-2"/>
          <w:w w:val="99"/>
        </w:rPr>
        <w:t>O</w:t>
      </w:r>
      <w:r w:rsidRPr="00FB6E03">
        <w:rPr>
          <w:rFonts w:cstheme="minorHAnsi"/>
          <w:b/>
          <w:bCs/>
          <w:spacing w:val="1"/>
          <w:w w:val="99"/>
        </w:rPr>
        <w:t>r</w:t>
      </w:r>
      <w:r w:rsidRPr="00FB6E03">
        <w:rPr>
          <w:rFonts w:cstheme="minorHAnsi"/>
          <w:b/>
          <w:bCs/>
          <w:spacing w:val="-2"/>
          <w:w w:val="99"/>
        </w:rPr>
        <w:t>l</w:t>
      </w:r>
      <w:r w:rsidRPr="00FB6E03">
        <w:rPr>
          <w:rFonts w:cstheme="minorHAnsi"/>
          <w:b/>
          <w:bCs/>
          <w:spacing w:val="-1"/>
          <w:w w:val="99"/>
        </w:rPr>
        <w:t>e</w:t>
      </w:r>
      <w:r w:rsidRPr="00FB6E03">
        <w:rPr>
          <w:rFonts w:cstheme="minorHAnsi"/>
          <w:b/>
          <w:bCs/>
          <w:spacing w:val="1"/>
          <w:w w:val="99"/>
        </w:rPr>
        <w:t>a</w:t>
      </w:r>
      <w:r w:rsidRPr="00FB6E03">
        <w:rPr>
          <w:rFonts w:cstheme="minorHAnsi"/>
          <w:b/>
          <w:bCs/>
          <w:w w:val="99"/>
        </w:rPr>
        <w:t>ns</w:t>
      </w:r>
      <w:r w:rsidRPr="00FB6E03">
        <w:rPr>
          <w:rFonts w:cstheme="minorHAnsi"/>
          <w:b/>
          <w:bCs/>
          <w:spacing w:val="2"/>
        </w:rPr>
        <w:t xml:space="preserve"> </w:t>
      </w:r>
      <w:r w:rsidRPr="00FB6E03">
        <w:rPr>
          <w:rFonts w:cstheme="minorHAnsi"/>
          <w:b/>
          <w:bCs/>
          <w:spacing w:val="1"/>
          <w:w w:val="99"/>
        </w:rPr>
        <w:t>B</w:t>
      </w:r>
      <w:r w:rsidRPr="00FB6E03">
        <w:rPr>
          <w:rFonts w:cstheme="minorHAnsi"/>
          <w:b/>
          <w:bCs/>
          <w:w w:val="99"/>
        </w:rPr>
        <w:t>u</w:t>
      </w:r>
      <w:r w:rsidRPr="00FB6E03">
        <w:rPr>
          <w:rFonts w:cstheme="minorHAnsi"/>
          <w:b/>
          <w:bCs/>
          <w:spacing w:val="-2"/>
          <w:w w:val="99"/>
        </w:rPr>
        <w:t>si</w:t>
      </w:r>
      <w:r w:rsidRPr="00FB6E03">
        <w:rPr>
          <w:rFonts w:cstheme="minorHAnsi"/>
          <w:b/>
          <w:bCs/>
          <w:spacing w:val="4"/>
          <w:w w:val="99"/>
        </w:rPr>
        <w:t>n</w:t>
      </w:r>
      <w:r w:rsidRPr="00FB6E03">
        <w:rPr>
          <w:rFonts w:cstheme="minorHAnsi"/>
          <w:b/>
          <w:bCs/>
          <w:spacing w:val="-1"/>
          <w:w w:val="99"/>
        </w:rPr>
        <w:t>e</w:t>
      </w:r>
      <w:r w:rsidRPr="00FB6E03">
        <w:rPr>
          <w:rFonts w:cstheme="minorHAnsi"/>
          <w:b/>
          <w:bCs/>
          <w:w w:val="99"/>
        </w:rPr>
        <w:t>ss</w:t>
      </w:r>
      <w:r w:rsidRPr="00FB6E03">
        <w:rPr>
          <w:rFonts w:cstheme="minorHAnsi"/>
          <w:b/>
          <w:bCs/>
          <w:spacing w:val="2"/>
        </w:rPr>
        <w:t xml:space="preserve"> </w:t>
      </w:r>
      <w:r w:rsidRPr="00FB6E03">
        <w:rPr>
          <w:rFonts w:cstheme="minorHAnsi"/>
          <w:b/>
          <w:bCs/>
          <w:w w:val="99"/>
        </w:rPr>
        <w:t>A</w:t>
      </w:r>
      <w:r w:rsidRPr="00FB6E03">
        <w:rPr>
          <w:rFonts w:cstheme="minorHAnsi"/>
          <w:b/>
          <w:bCs/>
          <w:spacing w:val="-2"/>
          <w:w w:val="99"/>
        </w:rPr>
        <w:t>l</w:t>
      </w:r>
      <w:r w:rsidRPr="00FB6E03">
        <w:rPr>
          <w:rFonts w:cstheme="minorHAnsi"/>
          <w:b/>
          <w:bCs/>
          <w:spacing w:val="3"/>
          <w:w w:val="99"/>
        </w:rPr>
        <w:t>l</w:t>
      </w:r>
      <w:r w:rsidRPr="00FB6E03">
        <w:rPr>
          <w:rFonts w:cstheme="minorHAnsi"/>
          <w:b/>
          <w:bCs/>
          <w:spacing w:val="-2"/>
          <w:w w:val="99"/>
        </w:rPr>
        <w:t>i</w:t>
      </w:r>
      <w:r w:rsidRPr="00FB6E03">
        <w:rPr>
          <w:rFonts w:cstheme="minorHAnsi"/>
          <w:b/>
          <w:bCs/>
          <w:spacing w:val="1"/>
          <w:w w:val="99"/>
        </w:rPr>
        <w:t>a</w:t>
      </w:r>
      <w:r w:rsidRPr="00FB6E03">
        <w:rPr>
          <w:rFonts w:cstheme="minorHAnsi"/>
          <w:b/>
          <w:bCs/>
          <w:w w:val="99"/>
        </w:rPr>
        <w:t>n</w:t>
      </w:r>
      <w:r w:rsidRPr="00FB6E03">
        <w:rPr>
          <w:rFonts w:cstheme="minorHAnsi"/>
          <w:b/>
          <w:bCs/>
          <w:spacing w:val="2"/>
          <w:w w:val="99"/>
        </w:rPr>
        <w:t>c</w:t>
      </w:r>
      <w:r w:rsidRPr="00FB6E03">
        <w:rPr>
          <w:rFonts w:cstheme="minorHAnsi"/>
          <w:b/>
          <w:bCs/>
          <w:w w:val="99"/>
        </w:rPr>
        <w:t xml:space="preserve">e </w:t>
      </w:r>
    </w:p>
    <w:bookmarkEnd w:id="0"/>
    <w:p w14:paraId="6BE40C3A" w14:textId="6F23A047" w:rsidR="00DA7D3B" w:rsidRPr="00FB6E03" w:rsidRDefault="000D1971" w:rsidP="00FB6E03">
      <w:pPr>
        <w:ind w:left="630"/>
        <w:jc w:val="center"/>
        <w:rPr>
          <w:rFonts w:eastAsia="Calibri" w:cstheme="minorHAnsi"/>
          <w:b/>
          <w:bCs/>
        </w:rPr>
      </w:pPr>
      <w:r w:rsidRPr="00FB6E03">
        <w:rPr>
          <w:rFonts w:cstheme="minorHAnsi"/>
          <w:b/>
          <w:bCs/>
          <w:spacing w:val="-2"/>
          <w:w w:val="99"/>
        </w:rPr>
        <w:t>1</w:t>
      </w:r>
      <w:r w:rsidRPr="00FB6E03">
        <w:rPr>
          <w:rFonts w:cstheme="minorHAnsi"/>
          <w:b/>
          <w:bCs/>
          <w:spacing w:val="2"/>
          <w:w w:val="99"/>
        </w:rPr>
        <w:t>2</w:t>
      </w:r>
      <w:r w:rsidRPr="00FB6E03">
        <w:rPr>
          <w:rFonts w:cstheme="minorHAnsi"/>
          <w:b/>
          <w:bCs/>
          <w:spacing w:val="-2"/>
          <w:w w:val="99"/>
        </w:rPr>
        <w:t>5</w:t>
      </w:r>
      <w:r w:rsidRPr="00FB6E03">
        <w:rPr>
          <w:rFonts w:cstheme="minorHAnsi"/>
          <w:b/>
          <w:bCs/>
          <w:w w:val="99"/>
        </w:rPr>
        <w:t>0</w:t>
      </w:r>
      <w:r w:rsidRPr="00FB6E03">
        <w:rPr>
          <w:rFonts w:cstheme="minorHAnsi"/>
          <w:b/>
          <w:bCs/>
          <w:spacing w:val="-3"/>
        </w:rPr>
        <w:t xml:space="preserve"> </w:t>
      </w:r>
      <w:r w:rsidRPr="00FB6E03">
        <w:rPr>
          <w:rFonts w:cstheme="minorHAnsi"/>
          <w:b/>
          <w:bCs/>
          <w:spacing w:val="4"/>
          <w:w w:val="99"/>
        </w:rPr>
        <w:t>P</w:t>
      </w:r>
      <w:r w:rsidRPr="00FB6E03">
        <w:rPr>
          <w:rFonts w:cstheme="minorHAnsi"/>
          <w:b/>
          <w:bCs/>
          <w:spacing w:val="-1"/>
          <w:w w:val="99"/>
        </w:rPr>
        <w:t>o</w:t>
      </w:r>
      <w:r w:rsidRPr="00FB6E03">
        <w:rPr>
          <w:rFonts w:cstheme="minorHAnsi"/>
          <w:b/>
          <w:bCs/>
          <w:spacing w:val="2"/>
          <w:w w:val="99"/>
        </w:rPr>
        <w:t>y</w:t>
      </w:r>
      <w:r w:rsidRPr="00FB6E03">
        <w:rPr>
          <w:rFonts w:cstheme="minorHAnsi"/>
          <w:b/>
          <w:bCs/>
          <w:w w:val="99"/>
        </w:rPr>
        <w:t>d</w:t>
      </w:r>
      <w:r w:rsidRPr="00FB6E03">
        <w:rPr>
          <w:rFonts w:cstheme="minorHAnsi"/>
          <w:b/>
          <w:bCs/>
          <w:spacing w:val="1"/>
          <w:w w:val="99"/>
        </w:rPr>
        <w:t>ra</w:t>
      </w:r>
      <w:r w:rsidRPr="00FB6E03">
        <w:rPr>
          <w:rFonts w:cstheme="minorHAnsi"/>
          <w:b/>
          <w:bCs/>
          <w:w w:val="99"/>
        </w:rPr>
        <w:t>s</w:t>
      </w:r>
      <w:r w:rsidRPr="00FB6E03">
        <w:rPr>
          <w:rFonts w:cstheme="minorHAnsi"/>
          <w:b/>
          <w:bCs/>
          <w:spacing w:val="-2"/>
        </w:rPr>
        <w:t xml:space="preserve"> </w:t>
      </w:r>
      <w:r w:rsidRPr="00FB6E03">
        <w:rPr>
          <w:rFonts w:cstheme="minorHAnsi"/>
          <w:b/>
          <w:bCs/>
          <w:spacing w:val="2"/>
          <w:w w:val="99"/>
        </w:rPr>
        <w:t>S</w:t>
      </w:r>
      <w:r w:rsidRPr="00FB6E03">
        <w:rPr>
          <w:rFonts w:cstheme="minorHAnsi"/>
          <w:b/>
          <w:bCs/>
          <w:w w:val="99"/>
        </w:rPr>
        <w:t>t</w:t>
      </w:r>
      <w:r w:rsidRPr="00FB6E03">
        <w:rPr>
          <w:rFonts w:cstheme="minorHAnsi"/>
          <w:b/>
          <w:bCs/>
          <w:spacing w:val="1"/>
          <w:w w:val="99"/>
        </w:rPr>
        <w:t>r</w:t>
      </w:r>
      <w:r w:rsidRPr="00FB6E03">
        <w:rPr>
          <w:rFonts w:cstheme="minorHAnsi"/>
          <w:b/>
          <w:bCs/>
          <w:spacing w:val="-1"/>
          <w:w w:val="99"/>
        </w:rPr>
        <w:t>ee</w:t>
      </w:r>
      <w:r w:rsidRPr="00FB6E03">
        <w:rPr>
          <w:rFonts w:cstheme="minorHAnsi"/>
          <w:b/>
          <w:bCs/>
          <w:w w:val="99"/>
        </w:rPr>
        <w:t>t,</w:t>
      </w:r>
      <w:r w:rsidRPr="00FB6E03">
        <w:rPr>
          <w:rFonts w:cstheme="minorHAnsi"/>
          <w:b/>
          <w:bCs/>
          <w:spacing w:val="3"/>
        </w:rPr>
        <w:t xml:space="preserve"> </w:t>
      </w:r>
      <w:r w:rsidRPr="00FB6E03">
        <w:rPr>
          <w:rFonts w:cstheme="minorHAnsi"/>
          <w:b/>
          <w:bCs/>
          <w:spacing w:val="-2"/>
          <w:w w:val="99"/>
        </w:rPr>
        <w:t>S</w:t>
      </w:r>
      <w:r w:rsidRPr="00FB6E03">
        <w:rPr>
          <w:rFonts w:cstheme="minorHAnsi"/>
          <w:b/>
          <w:bCs/>
          <w:spacing w:val="4"/>
          <w:w w:val="99"/>
        </w:rPr>
        <w:t>u</w:t>
      </w:r>
      <w:r w:rsidRPr="00FB6E03">
        <w:rPr>
          <w:rFonts w:cstheme="minorHAnsi"/>
          <w:b/>
          <w:bCs/>
          <w:spacing w:val="-2"/>
          <w:w w:val="99"/>
        </w:rPr>
        <w:t>i</w:t>
      </w:r>
      <w:r w:rsidRPr="00FB6E03">
        <w:rPr>
          <w:rFonts w:cstheme="minorHAnsi"/>
          <w:b/>
          <w:bCs/>
          <w:w w:val="99"/>
        </w:rPr>
        <w:t>te</w:t>
      </w:r>
      <w:r w:rsidRPr="00FB6E03">
        <w:rPr>
          <w:rFonts w:cstheme="minorHAnsi"/>
          <w:b/>
          <w:bCs/>
          <w:spacing w:val="2"/>
        </w:rPr>
        <w:t xml:space="preserve"> </w:t>
      </w:r>
      <w:r w:rsidRPr="00FB6E03">
        <w:rPr>
          <w:rFonts w:cstheme="minorHAnsi"/>
          <w:b/>
          <w:bCs/>
          <w:spacing w:val="-2"/>
          <w:w w:val="99"/>
        </w:rPr>
        <w:t>2</w:t>
      </w:r>
      <w:r w:rsidRPr="00FB6E03">
        <w:rPr>
          <w:rFonts w:cstheme="minorHAnsi"/>
          <w:b/>
          <w:bCs/>
          <w:spacing w:val="6"/>
          <w:w w:val="99"/>
        </w:rPr>
        <w:t>1</w:t>
      </w:r>
      <w:r w:rsidRPr="00FB6E03">
        <w:rPr>
          <w:rFonts w:cstheme="minorHAnsi"/>
          <w:b/>
          <w:bCs/>
          <w:spacing w:val="2"/>
          <w:w w:val="99"/>
        </w:rPr>
        <w:t>5</w:t>
      </w:r>
      <w:r w:rsidRPr="00FB6E03">
        <w:rPr>
          <w:rFonts w:cstheme="minorHAnsi"/>
          <w:b/>
          <w:bCs/>
          <w:w w:val="99"/>
        </w:rPr>
        <w:t>0</w:t>
      </w:r>
    </w:p>
    <w:p w14:paraId="26B602C9" w14:textId="77777777" w:rsidR="00DA7D3B" w:rsidRPr="00FB6E03" w:rsidRDefault="000D1971" w:rsidP="00FB6E03">
      <w:pPr>
        <w:ind w:left="630"/>
        <w:jc w:val="center"/>
        <w:rPr>
          <w:rFonts w:eastAsia="Calibri" w:cstheme="minorHAnsi"/>
          <w:b/>
          <w:bCs/>
        </w:rPr>
      </w:pPr>
      <w:r w:rsidRPr="00FB6E03">
        <w:rPr>
          <w:rFonts w:cstheme="minorHAnsi"/>
          <w:b/>
          <w:bCs/>
          <w:spacing w:val="-2"/>
          <w:w w:val="99"/>
        </w:rPr>
        <w:t>N</w:t>
      </w:r>
      <w:r w:rsidRPr="00FB6E03">
        <w:rPr>
          <w:rFonts w:cstheme="minorHAnsi"/>
          <w:b/>
          <w:bCs/>
          <w:spacing w:val="-1"/>
          <w:w w:val="99"/>
        </w:rPr>
        <w:t>e</w:t>
      </w:r>
      <w:r w:rsidRPr="00FB6E03">
        <w:rPr>
          <w:rFonts w:cstheme="minorHAnsi"/>
          <w:b/>
          <w:bCs/>
          <w:w w:val="99"/>
        </w:rPr>
        <w:t>w</w:t>
      </w:r>
      <w:r w:rsidRPr="00FB6E03">
        <w:rPr>
          <w:rFonts w:cstheme="minorHAnsi"/>
          <w:b/>
          <w:bCs/>
          <w:spacing w:val="2"/>
        </w:rPr>
        <w:t xml:space="preserve"> </w:t>
      </w:r>
      <w:r w:rsidRPr="00FB6E03">
        <w:rPr>
          <w:rFonts w:cstheme="minorHAnsi"/>
          <w:b/>
          <w:bCs/>
          <w:spacing w:val="-2"/>
          <w:w w:val="99"/>
        </w:rPr>
        <w:t>O</w:t>
      </w:r>
      <w:r w:rsidRPr="00FB6E03">
        <w:rPr>
          <w:rFonts w:cstheme="minorHAnsi"/>
          <w:b/>
          <w:bCs/>
          <w:spacing w:val="1"/>
          <w:w w:val="99"/>
        </w:rPr>
        <w:t>r</w:t>
      </w:r>
      <w:r w:rsidRPr="00FB6E03">
        <w:rPr>
          <w:rFonts w:cstheme="minorHAnsi"/>
          <w:b/>
          <w:bCs/>
          <w:spacing w:val="-2"/>
          <w:w w:val="99"/>
        </w:rPr>
        <w:t>l</w:t>
      </w:r>
      <w:r w:rsidRPr="00FB6E03">
        <w:rPr>
          <w:rFonts w:cstheme="minorHAnsi"/>
          <w:b/>
          <w:bCs/>
          <w:spacing w:val="-1"/>
          <w:w w:val="99"/>
        </w:rPr>
        <w:t>e</w:t>
      </w:r>
      <w:r w:rsidRPr="00FB6E03">
        <w:rPr>
          <w:rFonts w:cstheme="minorHAnsi"/>
          <w:b/>
          <w:bCs/>
          <w:spacing w:val="1"/>
          <w:w w:val="99"/>
        </w:rPr>
        <w:t>a</w:t>
      </w:r>
      <w:r w:rsidRPr="00FB6E03">
        <w:rPr>
          <w:rFonts w:cstheme="minorHAnsi"/>
          <w:b/>
          <w:bCs/>
          <w:spacing w:val="4"/>
          <w:w w:val="99"/>
        </w:rPr>
        <w:t>n</w:t>
      </w:r>
      <w:r w:rsidRPr="00FB6E03">
        <w:rPr>
          <w:rFonts w:cstheme="minorHAnsi"/>
          <w:b/>
          <w:bCs/>
          <w:w w:val="99"/>
        </w:rPr>
        <w:t>s,</w:t>
      </w:r>
      <w:r w:rsidRPr="00FB6E03">
        <w:rPr>
          <w:rFonts w:cstheme="minorHAnsi"/>
          <w:b/>
          <w:bCs/>
          <w:spacing w:val="-2"/>
        </w:rPr>
        <w:t xml:space="preserve"> </w:t>
      </w:r>
      <w:r w:rsidRPr="00FB6E03">
        <w:rPr>
          <w:rFonts w:cstheme="minorHAnsi"/>
          <w:b/>
          <w:bCs/>
          <w:spacing w:val="2"/>
          <w:w w:val="99"/>
        </w:rPr>
        <w:t>L</w:t>
      </w:r>
      <w:r w:rsidRPr="00FB6E03">
        <w:rPr>
          <w:rFonts w:cstheme="minorHAnsi"/>
          <w:b/>
          <w:bCs/>
          <w:w w:val="99"/>
        </w:rPr>
        <w:t>A</w:t>
      </w:r>
      <w:r w:rsidRPr="00FB6E03">
        <w:rPr>
          <w:rFonts w:cstheme="minorHAnsi"/>
          <w:b/>
          <w:bCs/>
          <w:spacing w:val="2"/>
        </w:rPr>
        <w:t xml:space="preserve"> </w:t>
      </w:r>
      <w:r w:rsidRPr="00FB6E03">
        <w:rPr>
          <w:rFonts w:cstheme="minorHAnsi"/>
          <w:b/>
          <w:bCs/>
          <w:spacing w:val="-2"/>
          <w:w w:val="99"/>
        </w:rPr>
        <w:t>7</w:t>
      </w:r>
      <w:r w:rsidRPr="00FB6E03">
        <w:rPr>
          <w:rFonts w:cstheme="minorHAnsi"/>
          <w:b/>
          <w:bCs/>
          <w:spacing w:val="2"/>
          <w:w w:val="99"/>
        </w:rPr>
        <w:t>0</w:t>
      </w:r>
      <w:r w:rsidRPr="00FB6E03">
        <w:rPr>
          <w:rFonts w:cstheme="minorHAnsi"/>
          <w:b/>
          <w:bCs/>
          <w:spacing w:val="-2"/>
          <w:w w:val="99"/>
        </w:rPr>
        <w:t>1</w:t>
      </w:r>
      <w:r w:rsidRPr="00FB6E03">
        <w:rPr>
          <w:rFonts w:cstheme="minorHAnsi"/>
          <w:b/>
          <w:bCs/>
          <w:spacing w:val="6"/>
          <w:w w:val="99"/>
        </w:rPr>
        <w:t>1</w:t>
      </w:r>
      <w:r w:rsidRPr="00FB6E03">
        <w:rPr>
          <w:rFonts w:cstheme="minorHAnsi"/>
          <w:b/>
          <w:bCs/>
          <w:w w:val="99"/>
        </w:rPr>
        <w:t>3</w:t>
      </w:r>
    </w:p>
    <w:p w14:paraId="148E6CD1" w14:textId="77777777" w:rsidR="00F46D3F" w:rsidRPr="00FB6E03" w:rsidRDefault="00F46D3F" w:rsidP="00FB6E03">
      <w:pPr>
        <w:spacing w:before="8"/>
        <w:rPr>
          <w:rFonts w:eastAsia="Calibri" w:cstheme="minorHAnsi"/>
          <w:b/>
          <w:bCs/>
        </w:rPr>
      </w:pPr>
    </w:p>
    <w:p w14:paraId="2F959A49" w14:textId="63C841BA" w:rsidR="00DA7D3B" w:rsidRPr="00FB6E03" w:rsidRDefault="00A94CA6" w:rsidP="00FB6E03">
      <w:pPr>
        <w:spacing w:before="8"/>
        <w:rPr>
          <w:rFonts w:eastAsia="Calibri" w:cstheme="minorHAnsi"/>
          <w:b/>
          <w:bCs/>
        </w:rPr>
      </w:pPr>
      <w:r w:rsidRPr="00FB6E03">
        <w:rPr>
          <w:rFonts w:cstheme="minorHAnsi"/>
          <w:noProof/>
        </w:rPr>
        <mc:AlternateContent>
          <mc:Choice Requires="wpg">
            <w:drawing>
              <wp:anchor distT="0" distB="0" distL="0" distR="0" simplePos="0" relativeHeight="251657216" behindDoc="0" locked="0" layoutInCell="1" allowOverlap="1" wp14:anchorId="56580D30" wp14:editId="0AFEBBF7">
                <wp:simplePos x="0" y="0"/>
                <wp:positionH relativeFrom="page">
                  <wp:posOffset>2064385</wp:posOffset>
                </wp:positionH>
                <wp:positionV relativeFrom="paragraph">
                  <wp:posOffset>169545</wp:posOffset>
                </wp:positionV>
                <wp:extent cx="3645535" cy="12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1270"/>
                          <a:chOff x="3251" y="267"/>
                          <a:chExt cx="5741" cy="2"/>
                        </a:xfrm>
                      </wpg:grpSpPr>
                      <wps:wsp>
                        <wps:cNvPr id="2" name="Freeform 3"/>
                        <wps:cNvSpPr>
                          <a:spLocks/>
                        </wps:cNvSpPr>
                        <wps:spPr bwMode="auto">
                          <a:xfrm>
                            <a:off x="3251" y="267"/>
                            <a:ext cx="5741" cy="2"/>
                          </a:xfrm>
                          <a:custGeom>
                            <a:avLst/>
                            <a:gdLst>
                              <a:gd name="T0" fmla="+- 0 3251 3251"/>
                              <a:gd name="T1" fmla="*/ T0 w 5741"/>
                              <a:gd name="T2" fmla="+- 0 8992 3251"/>
                              <a:gd name="T3" fmla="*/ T2 w 5741"/>
                            </a:gdLst>
                            <a:ahLst/>
                            <a:cxnLst>
                              <a:cxn ang="0">
                                <a:pos x="T1" y="0"/>
                              </a:cxn>
                              <a:cxn ang="0">
                                <a:pos x="T3" y="0"/>
                              </a:cxn>
                            </a:cxnLst>
                            <a:rect l="0" t="0" r="r" b="b"/>
                            <a:pathLst>
                              <a:path w="5741">
                                <a:moveTo>
                                  <a:pt x="0" y="0"/>
                                </a:moveTo>
                                <a:lnTo>
                                  <a:pt x="57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39A1617" id="Group 2" o:spid="_x0000_s1026" style="position:absolute;margin-left:162.55pt;margin-top:13.35pt;width:287.05pt;height:.1pt;z-index:251657216;mso-wrap-distance-left:0;mso-wrap-distance-right:0;mso-position-horizontal-relative:page" coordorigin="3251,267" coordsize="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0dXwMAAOA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">
                <v:shape id="Freeform 3" o:spid="_x0000_s1027" style="position:absolute;left:3251;top:267;width:5741;height:2;visibility:visible;mso-wrap-style:square;v-text-anchor:top" coordsize="5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" path="m,l5741,e" filled="f" strokeweight=".27489mm">
                  <v:path arrowok="t" o:connecttype="custom" o:connectlocs="0,0;5741,0" o:connectangles="0,0"/>
                </v:shape>
                <w10:wrap type="topAndBottom" anchorx="page"/>
              </v:group>
            </w:pict>
          </mc:Fallback>
        </mc:AlternateContent>
      </w:r>
    </w:p>
    <w:p w14:paraId="22AD698B" w14:textId="77777777" w:rsidR="00F46D3F" w:rsidRPr="00FB6E03" w:rsidRDefault="00F46D3F" w:rsidP="00FB6E03">
      <w:pPr>
        <w:tabs>
          <w:tab w:val="left" w:pos="1421"/>
        </w:tabs>
        <w:spacing w:before="51"/>
        <w:ind w:left="1421"/>
        <w:rPr>
          <w:rFonts w:eastAsia="Calibri" w:cstheme="minorHAnsi"/>
        </w:rPr>
      </w:pPr>
    </w:p>
    <w:p w14:paraId="25421032" w14:textId="77777777" w:rsidR="00097DEB" w:rsidRPr="00FB6E03" w:rsidRDefault="00EB12AE" w:rsidP="00FB6E03">
      <w:pPr>
        <w:numPr>
          <w:ilvl w:val="0"/>
          <w:numId w:val="1"/>
        </w:numPr>
        <w:tabs>
          <w:tab w:val="left" w:pos="1421"/>
        </w:tabs>
        <w:spacing w:before="51"/>
        <w:rPr>
          <w:rFonts w:eastAsia="Calibri" w:cstheme="minorHAnsi"/>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rPr>
        <w:t>to</w:t>
      </w:r>
      <w:r w:rsidRPr="00FB6E03">
        <w:rPr>
          <w:rFonts w:cstheme="minorHAnsi"/>
          <w:spacing w:val="-4"/>
        </w:rPr>
        <w:t xml:space="preserve"> </w:t>
      </w:r>
      <w:r w:rsidRPr="00FB6E03">
        <w:rPr>
          <w:rFonts w:cstheme="minorHAnsi"/>
          <w:spacing w:val="4"/>
        </w:rPr>
        <w:t>O</w:t>
      </w:r>
      <w:r w:rsidRPr="00FB6E03">
        <w:rPr>
          <w:rFonts w:cstheme="minorHAnsi"/>
          <w:spacing w:val="-3"/>
        </w:rPr>
        <w:t>r</w:t>
      </w:r>
      <w:r w:rsidRPr="00FB6E03">
        <w:rPr>
          <w:rFonts w:cstheme="minorHAnsi"/>
          <w:spacing w:val="-2"/>
        </w:rPr>
        <w:t>d</w:t>
      </w:r>
      <w:r w:rsidRPr="00FB6E03">
        <w:rPr>
          <w:rFonts w:cstheme="minorHAnsi"/>
        </w:rPr>
        <w:t>er</w:t>
      </w:r>
      <w:r w:rsidR="0059248A" w:rsidRPr="00FB6E03">
        <w:rPr>
          <w:rFonts w:cstheme="minorHAnsi"/>
        </w:rPr>
        <w:t xml:space="preserve"> </w:t>
      </w:r>
    </w:p>
    <w:p w14:paraId="78E2F570" w14:textId="4DEECDFF" w:rsidR="00664A70" w:rsidRPr="00FB6E03" w:rsidRDefault="00097DEB" w:rsidP="00FB6E03">
      <w:pPr>
        <w:tabs>
          <w:tab w:val="left" w:pos="1421"/>
        </w:tabs>
        <w:spacing w:before="51"/>
        <w:ind w:left="1421"/>
        <w:rPr>
          <w:rFonts w:cstheme="minorHAnsi"/>
        </w:rPr>
      </w:pPr>
      <w:r w:rsidRPr="00FB6E03">
        <w:rPr>
          <w:rFonts w:cstheme="minorHAnsi"/>
          <w:b/>
          <w:bCs/>
        </w:rPr>
        <w:t>Commissioners Present</w:t>
      </w:r>
      <w:r w:rsidRPr="00FB6E03">
        <w:rPr>
          <w:rFonts w:cstheme="minorHAnsi"/>
        </w:rPr>
        <w:t>:</w:t>
      </w:r>
      <w:r w:rsidRPr="00FB6E03">
        <w:rPr>
          <w:rFonts w:eastAsia="Calibri" w:cstheme="minorHAnsi"/>
        </w:rPr>
        <w:t xml:space="preserve"> </w:t>
      </w:r>
      <w:r w:rsidR="00664A70" w:rsidRPr="00FB6E03">
        <w:rPr>
          <w:rFonts w:cstheme="minorHAnsi"/>
        </w:rPr>
        <w:t>Andy Kopplin</w:t>
      </w:r>
      <w:r w:rsidRPr="00FB6E03">
        <w:rPr>
          <w:rFonts w:eastAsia="Calibri" w:cstheme="minorHAnsi"/>
        </w:rPr>
        <w:t xml:space="preserve">, </w:t>
      </w:r>
      <w:r w:rsidR="00664A70" w:rsidRPr="00FB6E03">
        <w:rPr>
          <w:rFonts w:cstheme="minorHAnsi"/>
        </w:rPr>
        <w:t xml:space="preserve">Gene </w:t>
      </w:r>
      <w:r w:rsidR="00FB6E03" w:rsidRPr="00FB6E03">
        <w:rPr>
          <w:rFonts w:cstheme="minorHAnsi"/>
        </w:rPr>
        <w:t>D ’Amour</w:t>
      </w:r>
      <w:r w:rsidRPr="00FB6E03">
        <w:rPr>
          <w:rFonts w:eastAsia="Calibri" w:cstheme="minorHAnsi"/>
        </w:rPr>
        <w:t xml:space="preserve">, </w:t>
      </w:r>
      <w:r w:rsidR="00664A70" w:rsidRPr="00FB6E03">
        <w:rPr>
          <w:rFonts w:cstheme="minorHAnsi"/>
        </w:rPr>
        <w:t>Allison Bordelon</w:t>
      </w:r>
      <w:r w:rsidRPr="00FB6E03">
        <w:rPr>
          <w:rFonts w:eastAsia="Calibri" w:cstheme="minorHAnsi"/>
        </w:rPr>
        <w:t xml:space="preserve">, </w:t>
      </w:r>
      <w:r w:rsidR="00664A70" w:rsidRPr="00FB6E03">
        <w:rPr>
          <w:rFonts w:cstheme="minorHAnsi"/>
        </w:rPr>
        <w:t>Blake Stanfill</w:t>
      </w:r>
      <w:r w:rsidRPr="00FB6E03">
        <w:rPr>
          <w:rFonts w:eastAsia="Calibri" w:cstheme="minorHAnsi"/>
        </w:rPr>
        <w:t xml:space="preserve">, </w:t>
      </w:r>
      <w:r w:rsidR="00664A70" w:rsidRPr="00FB6E03">
        <w:rPr>
          <w:rFonts w:cstheme="minorHAnsi"/>
        </w:rPr>
        <w:t>Lowry Curley</w:t>
      </w:r>
      <w:r w:rsidRPr="00FB6E03">
        <w:rPr>
          <w:rFonts w:eastAsia="Calibri" w:cstheme="minorHAnsi"/>
        </w:rPr>
        <w:t xml:space="preserve">, </w:t>
      </w:r>
      <w:r w:rsidR="00664A70" w:rsidRPr="00FB6E03">
        <w:rPr>
          <w:rFonts w:cstheme="minorHAnsi"/>
        </w:rPr>
        <w:t>Michael Hecht</w:t>
      </w:r>
      <w:r w:rsidRPr="00FB6E03">
        <w:rPr>
          <w:rFonts w:eastAsia="Calibri" w:cstheme="minorHAnsi"/>
        </w:rPr>
        <w:t xml:space="preserve">, </w:t>
      </w:r>
      <w:r w:rsidR="00664A70" w:rsidRPr="00FB6E03">
        <w:rPr>
          <w:rFonts w:cstheme="minorHAnsi"/>
        </w:rPr>
        <w:t>Sharon Courtney</w:t>
      </w:r>
      <w:r w:rsidRPr="00FB6E03">
        <w:rPr>
          <w:rFonts w:eastAsia="Calibri" w:cstheme="minorHAnsi"/>
        </w:rPr>
        <w:t xml:space="preserve">, </w:t>
      </w:r>
      <w:r w:rsidR="00664A70" w:rsidRPr="00FB6E03">
        <w:rPr>
          <w:rFonts w:cstheme="minorHAnsi"/>
        </w:rPr>
        <w:t>Larry Hollier</w:t>
      </w:r>
    </w:p>
    <w:p w14:paraId="6ABFBC19" w14:textId="77777777" w:rsidR="00097DEB" w:rsidRPr="00FB6E03" w:rsidRDefault="00097DEB" w:rsidP="00FB6E03">
      <w:pPr>
        <w:tabs>
          <w:tab w:val="left" w:pos="1421"/>
        </w:tabs>
        <w:spacing w:before="51"/>
        <w:ind w:left="1421"/>
        <w:rPr>
          <w:rFonts w:eastAsia="Calibri" w:cstheme="minorHAnsi"/>
        </w:rPr>
      </w:pPr>
    </w:p>
    <w:p w14:paraId="69099C86" w14:textId="589FF075" w:rsidR="00AA730F" w:rsidRPr="00FB6E03" w:rsidRDefault="00097DEB" w:rsidP="00FB6E03">
      <w:pPr>
        <w:tabs>
          <w:tab w:val="left" w:pos="1421"/>
        </w:tabs>
        <w:spacing w:before="51"/>
        <w:ind w:left="1421"/>
        <w:rPr>
          <w:rFonts w:cstheme="minorHAnsi"/>
        </w:rPr>
      </w:pPr>
      <w:r w:rsidRPr="00FB6E03">
        <w:rPr>
          <w:rFonts w:cstheme="minorHAnsi"/>
          <w:b/>
          <w:bCs/>
        </w:rPr>
        <w:t>Commissioners Absent</w:t>
      </w:r>
      <w:r w:rsidR="0059248A" w:rsidRPr="00FB6E03">
        <w:rPr>
          <w:rFonts w:cstheme="minorHAnsi"/>
        </w:rPr>
        <w:t>:</w:t>
      </w:r>
      <w:r w:rsidRPr="00FB6E03">
        <w:rPr>
          <w:rFonts w:cstheme="minorHAnsi"/>
        </w:rPr>
        <w:t xml:space="preserve"> </w:t>
      </w:r>
      <w:r w:rsidR="00664A70" w:rsidRPr="00FB6E03">
        <w:rPr>
          <w:rFonts w:cstheme="minorHAnsi"/>
        </w:rPr>
        <w:t>Brad Lambert</w:t>
      </w:r>
      <w:r w:rsidR="009644D7" w:rsidRPr="00FB6E03">
        <w:rPr>
          <w:rFonts w:cstheme="minorHAnsi"/>
        </w:rPr>
        <w:t xml:space="preserve"> </w:t>
      </w:r>
      <w:r w:rsidR="00AA730F" w:rsidRPr="00FB6E03">
        <w:rPr>
          <w:rFonts w:cstheme="minorHAnsi"/>
        </w:rPr>
        <w:t>(omitted</w:t>
      </w:r>
      <w:r w:rsidR="009644D7" w:rsidRPr="00FB6E03">
        <w:rPr>
          <w:rFonts w:cstheme="minorHAnsi"/>
        </w:rPr>
        <w:t xml:space="preserve"> off original </w:t>
      </w:r>
      <w:r w:rsidR="00AA730F" w:rsidRPr="00FB6E03">
        <w:rPr>
          <w:rFonts w:cstheme="minorHAnsi"/>
        </w:rPr>
        <w:t>meeting request)</w:t>
      </w:r>
      <w:r w:rsidRPr="00FB6E03">
        <w:rPr>
          <w:rFonts w:cstheme="minorHAnsi"/>
        </w:rPr>
        <w:t xml:space="preserve">, </w:t>
      </w:r>
      <w:r w:rsidR="00AA730F" w:rsidRPr="00FB6E03">
        <w:rPr>
          <w:rFonts w:cstheme="minorHAnsi"/>
        </w:rPr>
        <w:t>Harold Gaspard</w:t>
      </w:r>
      <w:r w:rsidRPr="00FB6E03">
        <w:rPr>
          <w:rFonts w:cstheme="minorHAnsi"/>
        </w:rPr>
        <w:t xml:space="preserve">, </w:t>
      </w:r>
      <w:r w:rsidR="00AA730F" w:rsidRPr="00FB6E03">
        <w:rPr>
          <w:rFonts w:cstheme="minorHAnsi"/>
        </w:rPr>
        <w:t>Roger Ogden</w:t>
      </w:r>
    </w:p>
    <w:p w14:paraId="06AA53A9" w14:textId="4F58337D" w:rsidR="00097DEB" w:rsidRPr="00FB6E03" w:rsidRDefault="00097DEB" w:rsidP="00FB6E03">
      <w:pPr>
        <w:tabs>
          <w:tab w:val="left" w:pos="1421"/>
          <w:tab w:val="left" w:pos="6360"/>
        </w:tabs>
        <w:spacing w:before="51"/>
        <w:ind w:left="1421"/>
        <w:rPr>
          <w:rFonts w:cstheme="minorHAnsi"/>
        </w:rPr>
      </w:pPr>
      <w:r w:rsidRPr="00FB6E03">
        <w:rPr>
          <w:rFonts w:cstheme="minorHAnsi"/>
        </w:rPr>
        <w:tab/>
      </w:r>
    </w:p>
    <w:p w14:paraId="189F8CBD" w14:textId="23D69FFA" w:rsidR="00097DEB" w:rsidRPr="00FB6E03" w:rsidRDefault="00097DEB" w:rsidP="00FB6E03">
      <w:pPr>
        <w:tabs>
          <w:tab w:val="left" w:pos="1421"/>
        </w:tabs>
        <w:spacing w:before="51"/>
        <w:ind w:left="1421"/>
        <w:rPr>
          <w:rFonts w:cstheme="minorHAnsi"/>
        </w:rPr>
      </w:pPr>
      <w:r w:rsidRPr="00FB6E03">
        <w:rPr>
          <w:rFonts w:cstheme="minorHAnsi"/>
          <w:b/>
          <w:bCs/>
        </w:rPr>
        <w:tab/>
        <w:t>New Orleans Business Alliance Staff</w:t>
      </w:r>
      <w:r w:rsidRPr="00FB6E03">
        <w:rPr>
          <w:rFonts w:cstheme="minorHAnsi"/>
        </w:rPr>
        <w:t>: Dominque Flugence, Quentin Messer, Chandra Teddleton, Jeanette Weiland, Victoria Miles</w:t>
      </w:r>
    </w:p>
    <w:p w14:paraId="36915370" w14:textId="77777777" w:rsidR="00097DEB" w:rsidRPr="00FB6E03" w:rsidRDefault="00097DEB" w:rsidP="00FB6E03">
      <w:pPr>
        <w:tabs>
          <w:tab w:val="left" w:pos="1421"/>
        </w:tabs>
        <w:spacing w:before="51"/>
        <w:ind w:left="1421"/>
        <w:rPr>
          <w:rFonts w:cstheme="minorHAnsi"/>
        </w:rPr>
      </w:pPr>
    </w:p>
    <w:p w14:paraId="6D5AF505" w14:textId="427702CE" w:rsidR="00EB12AE" w:rsidRPr="00FB6E03" w:rsidRDefault="00EB12AE" w:rsidP="00FB6E03">
      <w:pPr>
        <w:numPr>
          <w:ilvl w:val="0"/>
          <w:numId w:val="1"/>
        </w:numPr>
        <w:tabs>
          <w:tab w:val="left" w:pos="1421"/>
        </w:tabs>
        <w:rPr>
          <w:rFonts w:eastAsia="Calibri" w:cstheme="minorHAnsi"/>
        </w:rPr>
      </w:pPr>
      <w:r w:rsidRPr="00FB6E03">
        <w:rPr>
          <w:rFonts w:cstheme="minorHAnsi"/>
        </w:rPr>
        <w:t>R</w:t>
      </w:r>
      <w:r w:rsidRPr="00FB6E03">
        <w:rPr>
          <w:rFonts w:cstheme="minorHAnsi"/>
          <w:spacing w:val="-3"/>
        </w:rPr>
        <w:t>ol</w:t>
      </w:r>
      <w:r w:rsidRPr="00FB6E03">
        <w:rPr>
          <w:rFonts w:cstheme="minorHAnsi"/>
        </w:rPr>
        <w:t xml:space="preserve">l </w:t>
      </w: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p>
    <w:p w14:paraId="6AB363FD" w14:textId="0804589E" w:rsidR="00097DEB" w:rsidRPr="00FB6E03" w:rsidRDefault="00097DEB" w:rsidP="00FB6E03">
      <w:pPr>
        <w:tabs>
          <w:tab w:val="left" w:pos="1421"/>
        </w:tabs>
        <w:ind w:left="1421"/>
        <w:rPr>
          <w:rFonts w:cstheme="minorHAnsi"/>
        </w:rPr>
      </w:pPr>
      <w:r w:rsidRPr="00FB6E03">
        <w:rPr>
          <w:rFonts w:cstheme="minorHAnsi"/>
        </w:rPr>
        <w:t>Andy Kopplin performed a roll call of the Board Commissioners at 2:03pm. Quorum was present.</w:t>
      </w:r>
    </w:p>
    <w:p w14:paraId="29C84804" w14:textId="77777777" w:rsidR="00097DEB" w:rsidRPr="00FB6E03" w:rsidRDefault="00097DEB" w:rsidP="00FB6E03">
      <w:pPr>
        <w:tabs>
          <w:tab w:val="left" w:pos="1421"/>
        </w:tabs>
        <w:ind w:left="1421"/>
        <w:rPr>
          <w:rFonts w:eastAsia="Calibri" w:cstheme="minorHAnsi"/>
        </w:rPr>
      </w:pPr>
    </w:p>
    <w:p w14:paraId="676C7314" w14:textId="77777777" w:rsidR="00097DEB" w:rsidRPr="00FB6E03" w:rsidRDefault="00EB12AE" w:rsidP="00FB6E03">
      <w:pPr>
        <w:numPr>
          <w:ilvl w:val="0"/>
          <w:numId w:val="1"/>
        </w:numPr>
        <w:tabs>
          <w:tab w:val="left" w:pos="1421"/>
        </w:tabs>
        <w:rPr>
          <w:rFonts w:eastAsia="Calibri" w:cstheme="minorHAnsi"/>
        </w:rPr>
      </w:pPr>
      <w:r w:rsidRPr="00FB6E03">
        <w:rPr>
          <w:rFonts w:cstheme="minorHAnsi"/>
        </w:rPr>
        <w:t>A</w:t>
      </w:r>
      <w:r w:rsidRPr="00FB6E03">
        <w:rPr>
          <w:rFonts w:cstheme="minorHAnsi"/>
          <w:spacing w:val="-2"/>
        </w:rPr>
        <w:t>dop</w:t>
      </w:r>
      <w:r w:rsidRPr="00FB6E03">
        <w:rPr>
          <w:rFonts w:cstheme="minorHAnsi"/>
        </w:rPr>
        <w:t>t</w:t>
      </w:r>
      <w:r w:rsidRPr="00FB6E03">
        <w:rPr>
          <w:rFonts w:cstheme="minorHAnsi"/>
          <w:spacing w:val="-1"/>
        </w:rPr>
        <w:t xml:space="preserve"> </w:t>
      </w:r>
      <w:r w:rsidRPr="00FB6E03">
        <w:rPr>
          <w:rFonts w:cstheme="minorHAnsi"/>
        </w:rPr>
        <w:t>A</w:t>
      </w:r>
      <w:r w:rsidRPr="00FB6E03">
        <w:rPr>
          <w:rFonts w:cstheme="minorHAnsi"/>
          <w:spacing w:val="2"/>
        </w:rPr>
        <w:t>g</w:t>
      </w:r>
      <w:r w:rsidRPr="00FB6E03">
        <w:rPr>
          <w:rFonts w:cstheme="minorHAnsi"/>
        </w:rPr>
        <w:t>e</w:t>
      </w:r>
      <w:r w:rsidRPr="00FB6E03">
        <w:rPr>
          <w:rFonts w:cstheme="minorHAnsi"/>
          <w:spacing w:val="-1"/>
        </w:rPr>
        <w:t>n</w:t>
      </w:r>
      <w:r w:rsidRPr="00FB6E03">
        <w:rPr>
          <w:rFonts w:cstheme="minorHAnsi"/>
          <w:spacing w:val="-2"/>
        </w:rPr>
        <w:t>d</w:t>
      </w:r>
      <w:r w:rsidRPr="00FB6E03">
        <w:rPr>
          <w:rFonts w:cstheme="minorHAnsi"/>
        </w:rPr>
        <w:t>a</w:t>
      </w:r>
      <w:r w:rsidRPr="00FB6E03">
        <w:rPr>
          <w:rFonts w:cstheme="minorHAnsi"/>
          <w:spacing w:val="-2"/>
        </w:rPr>
        <w:t xml:space="preserve"> </w:t>
      </w:r>
      <w:r w:rsidRPr="00FB6E03">
        <w:rPr>
          <w:rFonts w:cstheme="minorHAnsi"/>
          <w:spacing w:val="3"/>
        </w:rPr>
        <w:t>f</w:t>
      </w:r>
      <w:r w:rsidRPr="00FB6E03">
        <w:rPr>
          <w:rFonts w:cstheme="minorHAnsi"/>
          <w:spacing w:val="-2"/>
        </w:rPr>
        <w:t>o</w:t>
      </w:r>
      <w:r w:rsidRPr="00FB6E03">
        <w:rPr>
          <w:rFonts w:cstheme="minorHAnsi"/>
        </w:rPr>
        <w:t>r</w:t>
      </w:r>
      <w:r w:rsidRPr="00FB6E03">
        <w:rPr>
          <w:rFonts w:cstheme="minorHAnsi"/>
          <w:spacing w:val="1"/>
        </w:rPr>
        <w:t xml:space="preserve"> </w:t>
      </w:r>
      <w:r w:rsidRPr="00FB6E03">
        <w:rPr>
          <w:rFonts w:cstheme="minorHAnsi"/>
          <w:spacing w:val="-1"/>
        </w:rPr>
        <w:t>B</w:t>
      </w:r>
      <w:r w:rsidRPr="00FB6E03">
        <w:rPr>
          <w:rFonts w:cstheme="minorHAnsi"/>
          <w:spacing w:val="-2"/>
        </w:rPr>
        <w:t>o</w:t>
      </w:r>
      <w:r w:rsidRPr="00FB6E03">
        <w:rPr>
          <w:rFonts w:cstheme="minorHAnsi"/>
        </w:rPr>
        <w:t>a</w:t>
      </w:r>
      <w:r w:rsidRPr="00FB6E03">
        <w:rPr>
          <w:rFonts w:cstheme="minorHAnsi"/>
          <w:spacing w:val="2"/>
        </w:rPr>
        <w:t>r</w:t>
      </w:r>
      <w:r w:rsidRPr="00FB6E03">
        <w:rPr>
          <w:rFonts w:cstheme="minorHAnsi"/>
        </w:rPr>
        <w:t>d</w:t>
      </w:r>
      <w:r w:rsidRPr="00FB6E03">
        <w:rPr>
          <w:rFonts w:cstheme="minorHAnsi"/>
          <w:spacing w:val="-3"/>
        </w:rPr>
        <w:t xml:space="preserve"> </w:t>
      </w:r>
      <w:r w:rsidRPr="00FB6E03">
        <w:rPr>
          <w:rFonts w:cstheme="minorHAnsi"/>
        </w:rPr>
        <w:t>Meet</w:t>
      </w:r>
      <w:r w:rsidRPr="00FB6E03">
        <w:rPr>
          <w:rFonts w:cstheme="minorHAnsi"/>
          <w:spacing w:val="-3"/>
        </w:rPr>
        <w:t>i</w:t>
      </w:r>
      <w:r w:rsidRPr="00FB6E03">
        <w:rPr>
          <w:rFonts w:cstheme="minorHAnsi"/>
          <w:spacing w:val="-2"/>
        </w:rPr>
        <w:t>n</w:t>
      </w:r>
      <w:r w:rsidRPr="00FB6E03">
        <w:rPr>
          <w:rFonts w:cstheme="minorHAnsi"/>
        </w:rPr>
        <w:t>g</w:t>
      </w:r>
    </w:p>
    <w:p w14:paraId="70702BC8" w14:textId="77777777" w:rsidR="00097DEB" w:rsidRPr="00FB6E03" w:rsidRDefault="00097DEB" w:rsidP="00FB6E03">
      <w:pPr>
        <w:tabs>
          <w:tab w:val="left" w:pos="1421"/>
        </w:tabs>
        <w:ind w:left="1421"/>
        <w:rPr>
          <w:rFonts w:cstheme="minorHAnsi"/>
        </w:rPr>
      </w:pPr>
      <w:r w:rsidRPr="00FB6E03">
        <w:rPr>
          <w:rFonts w:cstheme="minorHAnsi"/>
        </w:rPr>
        <w:t>Board Commissioners adopted the agenda for the current Board meeting. No comments</w:t>
      </w:r>
    </w:p>
    <w:p w14:paraId="5576A2F9" w14:textId="3D9AA31C" w:rsidR="00EB12AE" w:rsidRPr="00FB6E03" w:rsidRDefault="0059248A" w:rsidP="00FB6E03">
      <w:pPr>
        <w:tabs>
          <w:tab w:val="left" w:pos="1421"/>
        </w:tabs>
        <w:ind w:left="1421"/>
        <w:rPr>
          <w:rFonts w:eastAsia="Calibri" w:cstheme="minorHAnsi"/>
        </w:rPr>
      </w:pPr>
      <w:r w:rsidRPr="00FB6E03">
        <w:rPr>
          <w:rFonts w:cstheme="minorHAnsi"/>
        </w:rPr>
        <w:t xml:space="preserve"> </w:t>
      </w:r>
    </w:p>
    <w:p w14:paraId="4357027F" w14:textId="6CF16F4F" w:rsidR="00EB12AE" w:rsidRPr="00FB6E03" w:rsidRDefault="00EB12AE" w:rsidP="00FB6E03">
      <w:pPr>
        <w:numPr>
          <w:ilvl w:val="0"/>
          <w:numId w:val="1"/>
        </w:numPr>
        <w:tabs>
          <w:tab w:val="left" w:pos="1421"/>
        </w:tabs>
        <w:rPr>
          <w:rFonts w:eastAsia="Calibri" w:cstheme="minorHAnsi"/>
        </w:rPr>
      </w:pPr>
      <w:r w:rsidRPr="00FB6E03">
        <w:rPr>
          <w:rFonts w:cstheme="minorHAnsi"/>
          <w:spacing w:val="1"/>
        </w:rPr>
        <w:t>I</w:t>
      </w:r>
      <w:r w:rsidRPr="00FB6E03">
        <w:rPr>
          <w:rFonts w:cstheme="minorHAnsi"/>
          <w:spacing w:val="-2"/>
        </w:rPr>
        <w:t>n</w:t>
      </w:r>
      <w:r w:rsidRPr="00FB6E03">
        <w:rPr>
          <w:rFonts w:cstheme="minorHAnsi"/>
        </w:rPr>
        <w:t>t</w:t>
      </w:r>
      <w:r w:rsidRPr="00FB6E03">
        <w:rPr>
          <w:rFonts w:cstheme="minorHAnsi"/>
          <w:spacing w:val="-3"/>
        </w:rPr>
        <w:t>r</w:t>
      </w:r>
      <w:r w:rsidRPr="00FB6E03">
        <w:rPr>
          <w:rFonts w:cstheme="minorHAnsi"/>
          <w:spacing w:val="-2"/>
        </w:rPr>
        <w:t>odu</w:t>
      </w:r>
      <w:r w:rsidRPr="00FB6E03">
        <w:rPr>
          <w:rFonts w:cstheme="minorHAnsi"/>
          <w:spacing w:val="-1"/>
        </w:rPr>
        <w:t>c</w:t>
      </w:r>
      <w:r w:rsidRPr="00FB6E03">
        <w:rPr>
          <w:rFonts w:cstheme="minorHAnsi"/>
        </w:rPr>
        <w:t>t</w:t>
      </w:r>
      <w:r w:rsidRPr="00FB6E03">
        <w:rPr>
          <w:rFonts w:cstheme="minorHAnsi"/>
          <w:spacing w:val="2"/>
        </w:rPr>
        <w:t>i</w:t>
      </w:r>
      <w:r w:rsidRPr="00FB6E03">
        <w:rPr>
          <w:rFonts w:cstheme="minorHAnsi"/>
          <w:spacing w:val="-2"/>
        </w:rPr>
        <w:t>o</w:t>
      </w:r>
      <w:r w:rsidRPr="00FB6E03">
        <w:rPr>
          <w:rFonts w:cstheme="minorHAnsi"/>
        </w:rPr>
        <w:t>n</w:t>
      </w:r>
      <w:r w:rsidRPr="00FB6E03">
        <w:rPr>
          <w:rFonts w:cstheme="minorHAnsi"/>
          <w:spacing w:val="1"/>
        </w:rPr>
        <w:t xml:space="preserve"> </w:t>
      </w:r>
      <w:r w:rsidRPr="00FB6E03">
        <w:rPr>
          <w:rFonts w:cstheme="minorHAnsi"/>
          <w:spacing w:val="-2"/>
        </w:rPr>
        <w:t xml:space="preserve">of </w:t>
      </w:r>
      <w:r w:rsidRPr="00FB6E03">
        <w:rPr>
          <w:rFonts w:cstheme="minorHAnsi"/>
          <w:spacing w:val="1"/>
        </w:rPr>
        <w:t>G</w:t>
      </w:r>
      <w:r w:rsidRPr="00FB6E03">
        <w:rPr>
          <w:rFonts w:cstheme="minorHAnsi"/>
          <w:spacing w:val="-2"/>
        </w:rPr>
        <w:t>u</w:t>
      </w:r>
      <w:r w:rsidRPr="00FB6E03">
        <w:rPr>
          <w:rFonts w:cstheme="minorHAnsi"/>
        </w:rPr>
        <w:t>e</w:t>
      </w:r>
      <w:r w:rsidRPr="00FB6E03">
        <w:rPr>
          <w:rFonts w:cstheme="minorHAnsi"/>
          <w:spacing w:val="2"/>
        </w:rPr>
        <w:t>s</w:t>
      </w:r>
      <w:r w:rsidRPr="00FB6E03">
        <w:rPr>
          <w:rFonts w:cstheme="minorHAnsi"/>
        </w:rPr>
        <w:t>t</w:t>
      </w:r>
      <w:r w:rsidRPr="00FB6E03">
        <w:rPr>
          <w:rFonts w:cstheme="minorHAnsi"/>
          <w:spacing w:val="-1"/>
        </w:rPr>
        <w:t>(</w:t>
      </w:r>
      <w:r w:rsidRPr="00FB6E03">
        <w:rPr>
          <w:rFonts w:cstheme="minorHAnsi"/>
          <w:spacing w:val="1"/>
        </w:rPr>
        <w:t>s</w:t>
      </w:r>
      <w:r w:rsidRPr="00FB6E03">
        <w:rPr>
          <w:rFonts w:cstheme="minorHAnsi"/>
        </w:rPr>
        <w:t>)</w:t>
      </w:r>
      <w:r w:rsidR="00097DEB" w:rsidRPr="00FB6E03">
        <w:rPr>
          <w:rFonts w:cstheme="minorHAnsi"/>
        </w:rPr>
        <w:t xml:space="preserve"> Chairperson Kopplin had guests introduce themselves</w:t>
      </w:r>
    </w:p>
    <w:p w14:paraId="1884044F" w14:textId="2D19F10E" w:rsidR="0059248A" w:rsidRPr="00FB6E03" w:rsidRDefault="0059248A" w:rsidP="00FB6E03">
      <w:pPr>
        <w:tabs>
          <w:tab w:val="left" w:pos="1421"/>
        </w:tabs>
        <w:ind w:left="1421"/>
        <w:rPr>
          <w:rFonts w:cstheme="minorHAnsi"/>
        </w:rPr>
      </w:pPr>
      <w:r w:rsidRPr="00FB6E03">
        <w:rPr>
          <w:rFonts w:cstheme="minorHAnsi"/>
        </w:rPr>
        <w:t>Guests included:</w:t>
      </w:r>
    </w:p>
    <w:p w14:paraId="574166BF" w14:textId="22B2553D" w:rsidR="0059248A" w:rsidRPr="00FB6E03" w:rsidRDefault="00097DEB" w:rsidP="00FB6E03">
      <w:pPr>
        <w:tabs>
          <w:tab w:val="left" w:pos="1421"/>
        </w:tabs>
        <w:ind w:left="1421"/>
        <w:rPr>
          <w:rFonts w:cstheme="minorHAnsi"/>
        </w:rPr>
      </w:pPr>
      <w:r w:rsidRPr="00FB6E03">
        <w:rPr>
          <w:rFonts w:cstheme="minorHAnsi"/>
        </w:rPr>
        <w:t>New Orleans Business Alliance staff (notated above)</w:t>
      </w:r>
    </w:p>
    <w:p w14:paraId="493429BE" w14:textId="53BE7FAC" w:rsidR="0059248A" w:rsidRPr="00FB6E03" w:rsidRDefault="0059248A" w:rsidP="00FB6E03">
      <w:pPr>
        <w:tabs>
          <w:tab w:val="left" w:pos="1421"/>
        </w:tabs>
        <w:rPr>
          <w:rFonts w:cstheme="minorHAnsi"/>
        </w:rPr>
      </w:pPr>
    </w:p>
    <w:p w14:paraId="7C07AC62" w14:textId="44CB369C" w:rsidR="00EB12AE" w:rsidRPr="00FB6E03" w:rsidRDefault="00EB12AE" w:rsidP="00FB6E03">
      <w:pPr>
        <w:numPr>
          <w:ilvl w:val="0"/>
          <w:numId w:val="1"/>
        </w:numPr>
        <w:tabs>
          <w:tab w:val="left" w:pos="1421"/>
        </w:tabs>
        <w:rPr>
          <w:rFonts w:eastAsia="Calibri" w:cstheme="minorHAnsi"/>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spacing w:val="-2"/>
        </w:rPr>
        <w:t>f</w:t>
      </w:r>
      <w:r w:rsidRPr="00FB6E03">
        <w:rPr>
          <w:rFonts w:cstheme="minorHAnsi"/>
          <w:spacing w:val="2"/>
        </w:rPr>
        <w:t>o</w:t>
      </w:r>
      <w:r w:rsidRPr="00FB6E03">
        <w:rPr>
          <w:rFonts w:cstheme="minorHAnsi"/>
        </w:rPr>
        <w:t>r</w:t>
      </w:r>
      <w:r w:rsidRPr="00FB6E03">
        <w:rPr>
          <w:rFonts w:cstheme="minorHAnsi"/>
          <w:spacing w:val="-4"/>
        </w:rPr>
        <w:t xml:space="preserve"> </w:t>
      </w:r>
      <w:r w:rsidRPr="00FB6E03">
        <w:rPr>
          <w:rFonts w:cstheme="minorHAnsi"/>
        </w:rPr>
        <w:t>P</w:t>
      </w:r>
      <w:r w:rsidRPr="00FB6E03">
        <w:rPr>
          <w:rFonts w:cstheme="minorHAnsi"/>
          <w:spacing w:val="4"/>
        </w:rPr>
        <w:t>u</w:t>
      </w:r>
      <w:r w:rsidRPr="00FB6E03">
        <w:rPr>
          <w:rFonts w:cstheme="minorHAnsi"/>
          <w:spacing w:val="-2"/>
        </w:rPr>
        <w:t>b</w:t>
      </w:r>
      <w:r w:rsidRPr="00FB6E03">
        <w:rPr>
          <w:rFonts w:cstheme="minorHAnsi"/>
          <w:spacing w:val="2"/>
        </w:rPr>
        <w:t>l</w:t>
      </w:r>
      <w:r w:rsidRPr="00FB6E03">
        <w:rPr>
          <w:rFonts w:cstheme="minorHAnsi"/>
          <w:spacing w:val="-3"/>
        </w:rPr>
        <w:t>i</w:t>
      </w:r>
      <w:r w:rsidRPr="00FB6E03">
        <w:rPr>
          <w:rFonts w:cstheme="minorHAnsi"/>
        </w:rPr>
        <w:t>c</w:t>
      </w:r>
      <w:r w:rsidRPr="00FB6E03">
        <w:rPr>
          <w:rFonts w:cstheme="minorHAnsi"/>
          <w:spacing w:val="-3"/>
        </w:rPr>
        <w:t xml:space="preserve"> </w:t>
      </w:r>
      <w:r w:rsidRPr="00FB6E03">
        <w:rPr>
          <w:rFonts w:cstheme="minorHAnsi"/>
          <w:spacing w:val="1"/>
        </w:rPr>
        <w:t>I</w:t>
      </w:r>
      <w:r w:rsidRPr="00FB6E03">
        <w:rPr>
          <w:rFonts w:cstheme="minorHAnsi"/>
          <w:spacing w:val="-2"/>
        </w:rPr>
        <w:t>npu</w:t>
      </w:r>
      <w:r w:rsidRPr="00FB6E03">
        <w:rPr>
          <w:rFonts w:cstheme="minorHAnsi"/>
        </w:rPr>
        <w:t>t</w:t>
      </w:r>
      <w:r w:rsidRPr="00FB6E03">
        <w:rPr>
          <w:rFonts w:cstheme="minorHAnsi"/>
          <w:spacing w:val="-1"/>
        </w:rPr>
        <w:t xml:space="preserve"> </w:t>
      </w:r>
      <w:r w:rsidRPr="00FB6E03">
        <w:rPr>
          <w:rFonts w:cstheme="minorHAnsi"/>
          <w:spacing w:val="1"/>
        </w:rPr>
        <w:t>C</w:t>
      </w:r>
      <w:r w:rsidRPr="00FB6E03">
        <w:rPr>
          <w:rFonts w:cstheme="minorHAnsi"/>
        </w:rPr>
        <w:t>a</w:t>
      </w:r>
      <w:r w:rsidRPr="00FB6E03">
        <w:rPr>
          <w:rFonts w:cstheme="minorHAnsi"/>
          <w:spacing w:val="2"/>
        </w:rPr>
        <w:t>r</w:t>
      </w:r>
      <w:r w:rsidRPr="00FB6E03">
        <w:rPr>
          <w:rFonts w:cstheme="minorHAnsi"/>
          <w:spacing w:val="-2"/>
        </w:rPr>
        <w:t>d</w:t>
      </w:r>
      <w:r w:rsidRPr="00FB6E03">
        <w:rPr>
          <w:rFonts w:cstheme="minorHAnsi"/>
        </w:rPr>
        <w:t xml:space="preserve">s </w:t>
      </w:r>
      <w:r w:rsidRPr="00FB6E03">
        <w:rPr>
          <w:rFonts w:cstheme="minorHAnsi"/>
          <w:spacing w:val="-2"/>
        </w:rPr>
        <w:t>o</w:t>
      </w:r>
      <w:r w:rsidRPr="00FB6E03">
        <w:rPr>
          <w:rFonts w:cstheme="minorHAnsi"/>
        </w:rPr>
        <w:t>n</w:t>
      </w:r>
      <w:r w:rsidRPr="00FB6E03">
        <w:rPr>
          <w:rFonts w:cstheme="minorHAnsi"/>
          <w:spacing w:val="-3"/>
        </w:rPr>
        <w:t xml:space="preserve"> </w:t>
      </w:r>
      <w:r w:rsidRPr="00FB6E03">
        <w:rPr>
          <w:rFonts w:cstheme="minorHAnsi"/>
        </w:rPr>
        <w:t>A</w:t>
      </w:r>
      <w:r w:rsidRPr="00FB6E03">
        <w:rPr>
          <w:rFonts w:cstheme="minorHAnsi"/>
          <w:spacing w:val="2"/>
        </w:rPr>
        <w:t>g</w:t>
      </w:r>
      <w:r w:rsidRPr="00FB6E03">
        <w:rPr>
          <w:rFonts w:cstheme="minorHAnsi"/>
        </w:rPr>
        <w:t>e</w:t>
      </w:r>
      <w:r w:rsidRPr="00FB6E03">
        <w:rPr>
          <w:rFonts w:cstheme="minorHAnsi"/>
          <w:spacing w:val="-1"/>
        </w:rPr>
        <w:t>n</w:t>
      </w:r>
      <w:r w:rsidRPr="00FB6E03">
        <w:rPr>
          <w:rFonts w:cstheme="minorHAnsi"/>
          <w:spacing w:val="-2"/>
        </w:rPr>
        <w:t>d</w:t>
      </w:r>
      <w:r w:rsidRPr="00FB6E03">
        <w:rPr>
          <w:rFonts w:cstheme="minorHAnsi"/>
        </w:rPr>
        <w:t>a</w:t>
      </w:r>
      <w:r w:rsidRPr="00FB6E03">
        <w:rPr>
          <w:rFonts w:cstheme="minorHAnsi"/>
          <w:spacing w:val="3"/>
        </w:rPr>
        <w:t xml:space="preserve"> </w:t>
      </w:r>
      <w:r w:rsidRPr="00FB6E03">
        <w:rPr>
          <w:rFonts w:cstheme="minorHAnsi"/>
          <w:spacing w:val="1"/>
        </w:rPr>
        <w:t>I</w:t>
      </w:r>
      <w:r w:rsidRPr="00FB6E03">
        <w:rPr>
          <w:rFonts w:cstheme="minorHAnsi"/>
        </w:rPr>
        <w:t>tems</w:t>
      </w:r>
      <w:r w:rsidR="00097DEB" w:rsidRPr="00FB6E03">
        <w:rPr>
          <w:rFonts w:cstheme="minorHAnsi"/>
        </w:rPr>
        <w:t>- no input cards were collected.</w:t>
      </w:r>
    </w:p>
    <w:p w14:paraId="4D6D1B2B" w14:textId="32ED853E" w:rsidR="00EB12AE" w:rsidRPr="00FB6E03" w:rsidRDefault="00EB12AE" w:rsidP="00FB6E03">
      <w:pPr>
        <w:numPr>
          <w:ilvl w:val="0"/>
          <w:numId w:val="1"/>
        </w:numPr>
        <w:tabs>
          <w:tab w:val="left" w:pos="1421"/>
        </w:tabs>
        <w:rPr>
          <w:rFonts w:eastAsia="Calibri" w:cstheme="minorHAnsi"/>
          <w:color w:val="000000" w:themeColor="text1"/>
        </w:rPr>
      </w:pPr>
      <w:r w:rsidRPr="00FB6E03">
        <w:rPr>
          <w:rFonts w:cstheme="minorHAnsi"/>
          <w:color w:val="000000" w:themeColor="text1"/>
        </w:rPr>
        <w:t>A</w:t>
      </w:r>
      <w:r w:rsidRPr="00FB6E03">
        <w:rPr>
          <w:rFonts w:cstheme="minorHAnsi"/>
          <w:color w:val="000000" w:themeColor="text1"/>
          <w:spacing w:val="-2"/>
        </w:rPr>
        <w:t>dop</w:t>
      </w:r>
      <w:r w:rsidRPr="00FB6E03">
        <w:rPr>
          <w:rFonts w:cstheme="minorHAnsi"/>
          <w:color w:val="000000" w:themeColor="text1"/>
        </w:rPr>
        <w:t>t</w:t>
      </w:r>
      <w:r w:rsidRPr="00FB6E03">
        <w:rPr>
          <w:rFonts w:cstheme="minorHAnsi"/>
          <w:color w:val="000000" w:themeColor="text1"/>
          <w:spacing w:val="-3"/>
        </w:rPr>
        <w:t>i</w:t>
      </w:r>
      <w:r w:rsidRPr="00FB6E03">
        <w:rPr>
          <w:rFonts w:cstheme="minorHAnsi"/>
          <w:color w:val="000000" w:themeColor="text1"/>
          <w:spacing w:val="2"/>
        </w:rPr>
        <w:t>o</w:t>
      </w:r>
      <w:r w:rsidRPr="00FB6E03">
        <w:rPr>
          <w:rFonts w:cstheme="minorHAnsi"/>
          <w:color w:val="000000" w:themeColor="text1"/>
        </w:rPr>
        <w:t>n</w:t>
      </w:r>
      <w:r w:rsidRPr="00FB6E03">
        <w:rPr>
          <w:rFonts w:cstheme="minorHAnsi"/>
          <w:color w:val="000000" w:themeColor="text1"/>
          <w:spacing w:val="-3"/>
        </w:rPr>
        <w:t xml:space="preserve"> </w:t>
      </w:r>
      <w:r w:rsidRPr="00FB6E03">
        <w:rPr>
          <w:rFonts w:cstheme="minorHAnsi"/>
          <w:color w:val="000000" w:themeColor="text1"/>
          <w:spacing w:val="2"/>
        </w:rPr>
        <w:t>o</w:t>
      </w:r>
      <w:r w:rsidRPr="00FB6E03">
        <w:rPr>
          <w:rFonts w:cstheme="minorHAnsi"/>
          <w:color w:val="000000" w:themeColor="text1"/>
        </w:rPr>
        <w:t>f</w:t>
      </w:r>
      <w:r w:rsidRPr="00FB6E03">
        <w:rPr>
          <w:rFonts w:cstheme="minorHAnsi"/>
          <w:color w:val="000000" w:themeColor="text1"/>
          <w:spacing w:val="-3"/>
        </w:rPr>
        <w:t xml:space="preserve"> </w:t>
      </w:r>
      <w:r w:rsidRPr="00FB6E03">
        <w:rPr>
          <w:rFonts w:cstheme="minorHAnsi"/>
          <w:color w:val="000000" w:themeColor="text1"/>
          <w:spacing w:val="3"/>
        </w:rPr>
        <w:t>B</w:t>
      </w:r>
      <w:r w:rsidRPr="00FB6E03">
        <w:rPr>
          <w:rFonts w:cstheme="minorHAnsi"/>
          <w:color w:val="000000" w:themeColor="text1"/>
          <w:spacing w:val="-3"/>
        </w:rPr>
        <w:t>i</w:t>
      </w:r>
      <w:r w:rsidRPr="00FB6E03">
        <w:rPr>
          <w:rFonts w:cstheme="minorHAnsi"/>
          <w:color w:val="000000" w:themeColor="text1"/>
          <w:spacing w:val="-2"/>
        </w:rPr>
        <w:t>o</w:t>
      </w:r>
      <w:r w:rsidR="00AA730F" w:rsidRPr="00FB6E03">
        <w:rPr>
          <w:rFonts w:cstheme="minorHAnsi"/>
          <w:color w:val="000000" w:themeColor="text1"/>
          <w:spacing w:val="-2"/>
        </w:rPr>
        <w:t>-</w:t>
      </w:r>
      <w:r w:rsidRPr="00FB6E03">
        <w:rPr>
          <w:rFonts w:cstheme="minorHAnsi"/>
          <w:color w:val="000000" w:themeColor="text1"/>
        </w:rPr>
        <w:t>D</w:t>
      </w:r>
      <w:r w:rsidRPr="00FB6E03">
        <w:rPr>
          <w:rFonts w:cstheme="minorHAnsi"/>
          <w:color w:val="000000" w:themeColor="text1"/>
          <w:spacing w:val="-3"/>
        </w:rPr>
        <w:t>i</w:t>
      </w:r>
      <w:r w:rsidRPr="00FB6E03">
        <w:rPr>
          <w:rFonts w:cstheme="minorHAnsi"/>
          <w:color w:val="000000" w:themeColor="text1"/>
          <w:spacing w:val="1"/>
        </w:rPr>
        <w:t>s</w:t>
      </w:r>
      <w:r w:rsidRPr="00FB6E03">
        <w:rPr>
          <w:rFonts w:cstheme="minorHAnsi"/>
          <w:color w:val="000000" w:themeColor="text1"/>
        </w:rPr>
        <w:t>t</w:t>
      </w:r>
      <w:r w:rsidRPr="00FB6E03">
        <w:rPr>
          <w:rFonts w:cstheme="minorHAnsi"/>
          <w:color w:val="000000" w:themeColor="text1"/>
          <w:spacing w:val="-3"/>
        </w:rPr>
        <w:t>ri</w:t>
      </w:r>
      <w:r w:rsidRPr="00FB6E03">
        <w:rPr>
          <w:rFonts w:cstheme="minorHAnsi"/>
          <w:color w:val="000000" w:themeColor="text1"/>
          <w:spacing w:val="-1"/>
        </w:rPr>
        <w:t>c</w:t>
      </w:r>
      <w:r w:rsidRPr="00FB6E03">
        <w:rPr>
          <w:rFonts w:cstheme="minorHAnsi"/>
          <w:color w:val="000000" w:themeColor="text1"/>
        </w:rPr>
        <w:t>t</w:t>
      </w:r>
      <w:r w:rsidRPr="00FB6E03">
        <w:rPr>
          <w:rFonts w:cstheme="minorHAnsi"/>
          <w:color w:val="000000" w:themeColor="text1"/>
          <w:spacing w:val="4"/>
        </w:rPr>
        <w:t xml:space="preserve"> </w:t>
      </w:r>
      <w:r w:rsidRPr="00FB6E03">
        <w:rPr>
          <w:rFonts w:cstheme="minorHAnsi"/>
          <w:color w:val="000000" w:themeColor="text1"/>
        </w:rPr>
        <w:t>M</w:t>
      </w:r>
      <w:r w:rsidRPr="00FB6E03">
        <w:rPr>
          <w:rFonts w:cstheme="minorHAnsi"/>
          <w:color w:val="000000" w:themeColor="text1"/>
          <w:spacing w:val="-3"/>
        </w:rPr>
        <w:t>i</w:t>
      </w:r>
      <w:r w:rsidRPr="00FB6E03">
        <w:rPr>
          <w:rFonts w:cstheme="minorHAnsi"/>
          <w:color w:val="000000" w:themeColor="text1"/>
          <w:spacing w:val="-2"/>
        </w:rPr>
        <w:t>nu</w:t>
      </w:r>
      <w:r w:rsidRPr="00FB6E03">
        <w:rPr>
          <w:rFonts w:cstheme="minorHAnsi"/>
          <w:color w:val="000000" w:themeColor="text1"/>
        </w:rPr>
        <w:t>tes</w:t>
      </w:r>
      <w:r w:rsidR="0059248A" w:rsidRPr="00FB6E03">
        <w:rPr>
          <w:rFonts w:cstheme="minorHAnsi"/>
          <w:color w:val="000000" w:themeColor="text1"/>
        </w:rPr>
        <w:t xml:space="preserve"> by </w:t>
      </w:r>
      <w:r w:rsidR="00AA730F" w:rsidRPr="00FB6E03">
        <w:rPr>
          <w:rFonts w:cstheme="minorHAnsi"/>
          <w:color w:val="000000" w:themeColor="text1"/>
        </w:rPr>
        <w:t>Larry Hollier</w:t>
      </w:r>
      <w:r w:rsidR="0059248A" w:rsidRPr="00FB6E03">
        <w:rPr>
          <w:rFonts w:cstheme="minorHAnsi"/>
          <w:color w:val="000000" w:themeColor="text1"/>
        </w:rPr>
        <w:t xml:space="preserve"> and Sharon Courtney at 2:27pm</w:t>
      </w:r>
    </w:p>
    <w:p w14:paraId="5D1D6301" w14:textId="6E985716" w:rsidR="00D6051E" w:rsidRPr="00FB6E03" w:rsidRDefault="00D6051E" w:rsidP="00FB6E03">
      <w:pPr>
        <w:tabs>
          <w:tab w:val="left" w:pos="1421"/>
        </w:tabs>
        <w:ind w:left="1421"/>
        <w:rPr>
          <w:rFonts w:eastAsia="Calibri" w:cstheme="minorHAnsi"/>
          <w:color w:val="000000" w:themeColor="text1"/>
        </w:rPr>
      </w:pPr>
      <w:r w:rsidRPr="00FB6E03">
        <w:rPr>
          <w:rFonts w:cstheme="minorHAnsi"/>
          <w:color w:val="000000" w:themeColor="text1"/>
        </w:rPr>
        <w:t>Adoption of previous board minutes dated 12/</w:t>
      </w:r>
      <w:r w:rsidR="00754A88">
        <w:rPr>
          <w:rFonts w:cstheme="minorHAnsi"/>
          <w:color w:val="000000" w:themeColor="text1"/>
        </w:rPr>
        <w:t>11</w:t>
      </w:r>
      <w:r w:rsidRPr="00FB6E03">
        <w:rPr>
          <w:rFonts w:cstheme="minorHAnsi"/>
          <w:color w:val="000000" w:themeColor="text1"/>
        </w:rPr>
        <w:t>/2019 accepted at 2:55pm</w:t>
      </w:r>
    </w:p>
    <w:p w14:paraId="6DB82C4A" w14:textId="5AAE5C0B" w:rsidR="00EB12AE" w:rsidRPr="00FB6E03" w:rsidRDefault="00EB12AE" w:rsidP="00FB6E03">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F</w:t>
      </w:r>
      <w:r w:rsidRPr="00FB6E03">
        <w:rPr>
          <w:rFonts w:eastAsia="Calibri" w:cstheme="minorHAnsi"/>
          <w:color w:val="000000" w:themeColor="text1"/>
          <w:spacing w:val="-3"/>
        </w:rPr>
        <w:t>i</w:t>
      </w:r>
      <w:r w:rsidRPr="00FB6E03">
        <w:rPr>
          <w:rFonts w:eastAsia="Calibri" w:cstheme="minorHAnsi"/>
          <w:color w:val="000000" w:themeColor="text1"/>
          <w:spacing w:val="-2"/>
        </w:rPr>
        <w:t>n</w:t>
      </w:r>
      <w:r w:rsidRPr="00FB6E03">
        <w:rPr>
          <w:rFonts w:eastAsia="Calibri" w:cstheme="minorHAnsi"/>
          <w:color w:val="000000" w:themeColor="text1"/>
        </w:rPr>
        <w:t>a</w:t>
      </w:r>
      <w:r w:rsidRPr="00FB6E03">
        <w:rPr>
          <w:rFonts w:eastAsia="Calibri" w:cstheme="minorHAnsi"/>
          <w:color w:val="000000" w:themeColor="text1"/>
          <w:spacing w:val="-2"/>
        </w:rPr>
        <w:t>n</w:t>
      </w:r>
      <w:r w:rsidRPr="00FB6E03">
        <w:rPr>
          <w:rFonts w:eastAsia="Calibri" w:cstheme="minorHAnsi"/>
          <w:color w:val="000000" w:themeColor="text1"/>
          <w:spacing w:val="3"/>
        </w:rPr>
        <w:t>c</w:t>
      </w:r>
      <w:r w:rsidRPr="00FB6E03">
        <w:rPr>
          <w:rFonts w:eastAsia="Calibri" w:cstheme="minorHAnsi"/>
          <w:color w:val="000000" w:themeColor="text1"/>
          <w:spacing w:val="-3"/>
        </w:rPr>
        <w:t>i</w:t>
      </w:r>
      <w:r w:rsidRPr="00FB6E03">
        <w:rPr>
          <w:rFonts w:eastAsia="Calibri" w:cstheme="minorHAnsi"/>
          <w:color w:val="000000" w:themeColor="text1"/>
        </w:rPr>
        <w:t>al</w:t>
      </w:r>
      <w:r w:rsidRPr="00FB6E03">
        <w:rPr>
          <w:rFonts w:eastAsia="Calibri" w:cstheme="minorHAnsi"/>
          <w:color w:val="000000" w:themeColor="text1"/>
          <w:spacing w:val="-4"/>
        </w:rPr>
        <w:t xml:space="preserve"> </w:t>
      </w:r>
      <w:r w:rsidRPr="00FB6E03">
        <w:rPr>
          <w:rFonts w:eastAsia="Calibri" w:cstheme="minorHAnsi"/>
          <w:color w:val="000000" w:themeColor="text1"/>
        </w:rPr>
        <w:t>R</w:t>
      </w:r>
      <w:r w:rsidRPr="00FB6E03">
        <w:rPr>
          <w:rFonts w:eastAsia="Calibri" w:cstheme="minorHAnsi"/>
          <w:color w:val="000000" w:themeColor="text1"/>
          <w:spacing w:val="4"/>
        </w:rPr>
        <w:t>e</w:t>
      </w:r>
      <w:r w:rsidRPr="00FB6E03">
        <w:rPr>
          <w:rFonts w:eastAsia="Calibri" w:cstheme="minorHAnsi"/>
          <w:color w:val="000000" w:themeColor="text1"/>
          <w:spacing w:val="-2"/>
        </w:rPr>
        <w:t>po</w:t>
      </w:r>
      <w:r w:rsidRPr="00FB6E03">
        <w:rPr>
          <w:rFonts w:eastAsia="Calibri" w:cstheme="minorHAnsi"/>
          <w:color w:val="000000" w:themeColor="text1"/>
          <w:spacing w:val="-3"/>
        </w:rPr>
        <w:t>r</w:t>
      </w:r>
      <w:r w:rsidRPr="00FB6E03">
        <w:rPr>
          <w:rFonts w:eastAsia="Calibri" w:cstheme="minorHAnsi"/>
          <w:color w:val="000000" w:themeColor="text1"/>
        </w:rPr>
        <w:t>t –</w:t>
      </w:r>
      <w:r w:rsidRPr="00FB6E03">
        <w:rPr>
          <w:rFonts w:eastAsia="Calibri" w:cstheme="minorHAnsi"/>
          <w:color w:val="000000" w:themeColor="text1"/>
          <w:spacing w:val="3"/>
        </w:rPr>
        <w:t xml:space="preserve"> </w:t>
      </w:r>
      <w:r w:rsidRPr="00FB6E03">
        <w:rPr>
          <w:rFonts w:eastAsia="Calibri" w:cstheme="minorHAnsi"/>
          <w:color w:val="000000" w:themeColor="text1"/>
        </w:rPr>
        <w:t>M</w:t>
      </w:r>
      <w:r w:rsidRPr="00FB6E03">
        <w:rPr>
          <w:rFonts w:eastAsia="Calibri" w:cstheme="minorHAnsi"/>
          <w:color w:val="000000" w:themeColor="text1"/>
          <w:spacing w:val="1"/>
        </w:rPr>
        <w:t>s</w:t>
      </w:r>
      <w:r w:rsidRPr="00FB6E03">
        <w:rPr>
          <w:rFonts w:eastAsia="Calibri" w:cstheme="minorHAnsi"/>
          <w:color w:val="000000" w:themeColor="text1"/>
        </w:rPr>
        <w:t>.</w:t>
      </w:r>
      <w:r w:rsidRPr="00FB6E03">
        <w:rPr>
          <w:rFonts w:eastAsia="Calibri" w:cstheme="minorHAnsi"/>
          <w:color w:val="000000" w:themeColor="text1"/>
          <w:spacing w:val="1"/>
        </w:rPr>
        <w:t xml:space="preserve"> </w:t>
      </w:r>
      <w:r w:rsidRPr="00FB6E03">
        <w:rPr>
          <w:rFonts w:eastAsia="Calibri" w:cstheme="minorHAnsi"/>
          <w:color w:val="000000" w:themeColor="text1"/>
        </w:rPr>
        <w:t>D</w:t>
      </w:r>
      <w:r w:rsidRPr="00FB6E03">
        <w:rPr>
          <w:rFonts w:eastAsia="Calibri" w:cstheme="minorHAnsi"/>
          <w:color w:val="000000" w:themeColor="text1"/>
          <w:spacing w:val="-2"/>
        </w:rPr>
        <w:t>o</w:t>
      </w:r>
      <w:r w:rsidRPr="00FB6E03">
        <w:rPr>
          <w:rFonts w:eastAsia="Calibri" w:cstheme="minorHAnsi"/>
          <w:color w:val="000000" w:themeColor="text1"/>
        </w:rPr>
        <w:t>m</w:t>
      </w:r>
      <w:r w:rsidRPr="00FB6E03">
        <w:rPr>
          <w:rFonts w:eastAsia="Calibri" w:cstheme="minorHAnsi"/>
          <w:color w:val="000000" w:themeColor="text1"/>
          <w:spacing w:val="-3"/>
        </w:rPr>
        <w:t>i</w:t>
      </w:r>
      <w:r w:rsidRPr="00FB6E03">
        <w:rPr>
          <w:rFonts w:eastAsia="Calibri" w:cstheme="minorHAnsi"/>
          <w:color w:val="000000" w:themeColor="text1"/>
          <w:spacing w:val="-2"/>
        </w:rPr>
        <w:t>n</w:t>
      </w:r>
      <w:r w:rsidRPr="00FB6E03">
        <w:rPr>
          <w:rFonts w:eastAsia="Calibri" w:cstheme="minorHAnsi"/>
          <w:color w:val="000000" w:themeColor="text1"/>
          <w:spacing w:val="-3"/>
        </w:rPr>
        <w:t>i</w:t>
      </w:r>
      <w:r w:rsidRPr="00FB6E03">
        <w:rPr>
          <w:rFonts w:eastAsia="Calibri" w:cstheme="minorHAnsi"/>
          <w:color w:val="000000" w:themeColor="text1"/>
          <w:spacing w:val="3"/>
        </w:rPr>
        <w:t>q</w:t>
      </w:r>
      <w:r w:rsidRPr="00FB6E03">
        <w:rPr>
          <w:rFonts w:eastAsia="Calibri" w:cstheme="minorHAnsi"/>
          <w:color w:val="000000" w:themeColor="text1"/>
          <w:spacing w:val="-1"/>
        </w:rPr>
        <w:t>u</w:t>
      </w:r>
      <w:r w:rsidRPr="00FB6E03">
        <w:rPr>
          <w:rFonts w:eastAsia="Calibri" w:cstheme="minorHAnsi"/>
          <w:color w:val="000000" w:themeColor="text1"/>
        </w:rPr>
        <w:t>e</w:t>
      </w:r>
      <w:r w:rsidRPr="00FB6E03">
        <w:rPr>
          <w:rFonts w:eastAsia="Calibri" w:cstheme="minorHAnsi"/>
          <w:color w:val="000000" w:themeColor="text1"/>
          <w:spacing w:val="-1"/>
        </w:rPr>
        <w:t xml:space="preserve"> F</w:t>
      </w:r>
      <w:r w:rsidRPr="00FB6E03">
        <w:rPr>
          <w:rFonts w:eastAsia="Calibri" w:cstheme="minorHAnsi"/>
          <w:color w:val="000000" w:themeColor="text1"/>
          <w:spacing w:val="-3"/>
        </w:rPr>
        <w:t>l</w:t>
      </w:r>
      <w:r w:rsidRPr="00FB6E03">
        <w:rPr>
          <w:rFonts w:eastAsia="Calibri" w:cstheme="minorHAnsi"/>
          <w:color w:val="000000" w:themeColor="text1"/>
          <w:spacing w:val="-2"/>
        </w:rPr>
        <w:t>u</w:t>
      </w:r>
      <w:r w:rsidRPr="00FB6E03">
        <w:rPr>
          <w:rFonts w:eastAsia="Calibri" w:cstheme="minorHAnsi"/>
          <w:color w:val="000000" w:themeColor="text1"/>
          <w:spacing w:val="2"/>
        </w:rPr>
        <w:t>g</w:t>
      </w:r>
      <w:r w:rsidRPr="00FB6E03">
        <w:rPr>
          <w:rFonts w:eastAsia="Calibri" w:cstheme="minorHAnsi"/>
          <w:color w:val="000000" w:themeColor="text1"/>
        </w:rPr>
        <w:t>e</w:t>
      </w:r>
      <w:r w:rsidRPr="00FB6E03">
        <w:rPr>
          <w:rFonts w:eastAsia="Calibri" w:cstheme="minorHAnsi"/>
          <w:color w:val="000000" w:themeColor="text1"/>
          <w:spacing w:val="-1"/>
        </w:rPr>
        <w:t>nc</w:t>
      </w:r>
      <w:r w:rsidRPr="00FB6E03">
        <w:rPr>
          <w:rFonts w:eastAsia="Calibri" w:cstheme="minorHAnsi"/>
          <w:color w:val="000000" w:themeColor="text1"/>
        </w:rPr>
        <w:t>e</w:t>
      </w:r>
      <w:r w:rsidR="00FB6E03">
        <w:rPr>
          <w:rFonts w:eastAsia="Calibri" w:cstheme="minorHAnsi"/>
          <w:color w:val="000000" w:themeColor="text1"/>
        </w:rPr>
        <w:t xml:space="preserve"> </w:t>
      </w:r>
      <w:r w:rsidR="003249AC">
        <w:rPr>
          <w:rFonts w:eastAsia="Calibri" w:cstheme="minorHAnsi"/>
          <w:color w:val="000000" w:themeColor="text1"/>
        </w:rPr>
        <w:t xml:space="preserve">reported that there is </w:t>
      </w:r>
      <w:r w:rsidR="00FB6E03">
        <w:rPr>
          <w:rFonts w:eastAsia="Calibri" w:cstheme="minorHAnsi"/>
          <w:color w:val="000000" w:themeColor="text1"/>
        </w:rPr>
        <w:t>currently $5,</w:t>
      </w:r>
      <w:r w:rsidR="00A10B66">
        <w:rPr>
          <w:rFonts w:eastAsia="Calibri" w:cstheme="minorHAnsi"/>
          <w:color w:val="000000" w:themeColor="text1"/>
        </w:rPr>
        <w:t>140.57</w:t>
      </w:r>
      <w:r w:rsidR="0022713D">
        <w:rPr>
          <w:rFonts w:eastAsia="Calibri" w:cstheme="minorHAnsi"/>
          <w:color w:val="000000" w:themeColor="text1"/>
        </w:rPr>
        <w:t xml:space="preserve"> in the</w:t>
      </w:r>
      <w:r w:rsidR="00A10B66">
        <w:rPr>
          <w:rFonts w:eastAsia="Calibri" w:cstheme="minorHAnsi"/>
          <w:color w:val="000000" w:themeColor="text1"/>
        </w:rPr>
        <w:t xml:space="preserve"> bio</w:t>
      </w:r>
      <w:r w:rsidR="0022713D">
        <w:rPr>
          <w:rFonts w:eastAsia="Calibri" w:cstheme="minorHAnsi"/>
          <w:color w:val="000000" w:themeColor="text1"/>
        </w:rPr>
        <w:t xml:space="preserve"> account </w:t>
      </w:r>
      <w:r w:rsidR="00A10B66">
        <w:rPr>
          <w:rFonts w:eastAsia="Calibri" w:cstheme="minorHAnsi"/>
          <w:color w:val="000000" w:themeColor="text1"/>
        </w:rPr>
        <w:t>[</w:t>
      </w:r>
      <w:r w:rsidR="0022713D">
        <w:rPr>
          <w:rFonts w:eastAsia="Calibri" w:cstheme="minorHAnsi"/>
          <w:color w:val="000000" w:themeColor="text1"/>
        </w:rPr>
        <w:t>note</w:t>
      </w:r>
      <w:r w:rsidR="003249AC">
        <w:rPr>
          <w:rFonts w:eastAsia="Calibri" w:cstheme="minorHAnsi"/>
          <w:color w:val="000000" w:themeColor="text1"/>
        </w:rPr>
        <w:t>:</w:t>
      </w:r>
      <w:r w:rsidR="0022713D">
        <w:rPr>
          <w:rFonts w:eastAsia="Calibri" w:cstheme="minorHAnsi"/>
          <w:color w:val="000000" w:themeColor="text1"/>
        </w:rPr>
        <w:t xml:space="preserve"> insurance costs</w:t>
      </w:r>
      <w:r w:rsidR="00A10B66">
        <w:rPr>
          <w:rFonts w:eastAsia="Calibri" w:cstheme="minorHAnsi"/>
          <w:color w:val="000000" w:themeColor="text1"/>
        </w:rPr>
        <w:t xml:space="preserve"> from 2019</w:t>
      </w:r>
      <w:r w:rsidR="0022713D">
        <w:rPr>
          <w:rFonts w:eastAsia="Calibri" w:cstheme="minorHAnsi"/>
          <w:color w:val="000000" w:themeColor="text1"/>
        </w:rPr>
        <w:t xml:space="preserve"> need to be deducted from above amount</w:t>
      </w:r>
      <w:r w:rsidR="00A10B66">
        <w:rPr>
          <w:rFonts w:eastAsia="Calibri" w:cstheme="minorHAnsi"/>
          <w:color w:val="000000" w:themeColor="text1"/>
        </w:rPr>
        <w:t xml:space="preserve"> and 2020 </w:t>
      </w:r>
      <w:r w:rsidR="003249AC">
        <w:rPr>
          <w:rFonts w:eastAsia="Calibri" w:cstheme="minorHAnsi"/>
          <w:color w:val="000000" w:themeColor="text1"/>
        </w:rPr>
        <w:t xml:space="preserve">insurance is </w:t>
      </w:r>
      <w:r w:rsidR="00A10B66">
        <w:rPr>
          <w:rFonts w:eastAsia="Calibri" w:cstheme="minorHAnsi"/>
          <w:color w:val="000000" w:themeColor="text1"/>
        </w:rPr>
        <w:t xml:space="preserve">due </w:t>
      </w:r>
      <w:r w:rsidR="003249AC">
        <w:rPr>
          <w:rFonts w:eastAsia="Calibri" w:cstheme="minorHAnsi"/>
          <w:color w:val="000000" w:themeColor="text1"/>
        </w:rPr>
        <w:t xml:space="preserve">by the end of </w:t>
      </w:r>
      <w:r w:rsidR="00A10B66">
        <w:rPr>
          <w:rFonts w:eastAsia="Calibri" w:cstheme="minorHAnsi"/>
          <w:color w:val="000000" w:themeColor="text1"/>
        </w:rPr>
        <w:t>March 2020</w:t>
      </w:r>
      <w:r w:rsidR="0022713D">
        <w:rPr>
          <w:rFonts w:eastAsia="Calibri" w:cstheme="minorHAnsi"/>
          <w:color w:val="000000" w:themeColor="text1"/>
        </w:rPr>
        <w:t>]</w:t>
      </w:r>
    </w:p>
    <w:p w14:paraId="4D8813C2" w14:textId="77777777" w:rsidR="00EB12AE" w:rsidRPr="00FB6E03" w:rsidRDefault="00EB12AE" w:rsidP="00FB6E03">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C</w:t>
      </w:r>
      <w:r w:rsidRPr="00FB6E03">
        <w:rPr>
          <w:rFonts w:eastAsia="Calibri" w:cstheme="minorHAnsi"/>
          <w:color w:val="000000" w:themeColor="text1"/>
          <w:spacing w:val="-2"/>
        </w:rPr>
        <w:t>h</w:t>
      </w:r>
      <w:r w:rsidRPr="00FB6E03">
        <w:rPr>
          <w:rFonts w:eastAsia="Calibri" w:cstheme="minorHAnsi"/>
          <w:color w:val="000000" w:themeColor="text1"/>
        </w:rPr>
        <w:t>a</w:t>
      </w:r>
      <w:r w:rsidRPr="00FB6E03">
        <w:rPr>
          <w:rFonts w:eastAsia="Calibri" w:cstheme="minorHAnsi"/>
          <w:color w:val="000000" w:themeColor="text1"/>
          <w:spacing w:val="-3"/>
        </w:rPr>
        <w:t>i</w:t>
      </w:r>
      <w:r w:rsidRPr="00FB6E03">
        <w:rPr>
          <w:rFonts w:eastAsia="Calibri" w:cstheme="minorHAnsi"/>
          <w:color w:val="000000" w:themeColor="text1"/>
          <w:spacing w:val="-2"/>
        </w:rPr>
        <w:t>rp</w:t>
      </w:r>
      <w:r w:rsidRPr="00FB6E03">
        <w:rPr>
          <w:rFonts w:eastAsia="Calibri" w:cstheme="minorHAnsi"/>
          <w:color w:val="000000" w:themeColor="text1"/>
        </w:rPr>
        <w:t>e</w:t>
      </w:r>
      <w:r w:rsidRPr="00FB6E03">
        <w:rPr>
          <w:rFonts w:eastAsia="Calibri" w:cstheme="minorHAnsi"/>
          <w:color w:val="000000" w:themeColor="text1"/>
          <w:spacing w:val="-2"/>
        </w:rPr>
        <w:t>r</w:t>
      </w:r>
      <w:r w:rsidRPr="00FB6E03">
        <w:rPr>
          <w:rFonts w:eastAsia="Calibri" w:cstheme="minorHAnsi"/>
          <w:color w:val="000000" w:themeColor="text1"/>
          <w:spacing w:val="1"/>
        </w:rPr>
        <w:t>s</w:t>
      </w:r>
      <w:r w:rsidRPr="00FB6E03">
        <w:rPr>
          <w:rFonts w:eastAsia="Calibri" w:cstheme="minorHAnsi"/>
          <w:color w:val="000000" w:themeColor="text1"/>
          <w:spacing w:val="2"/>
        </w:rPr>
        <w:t>o</w:t>
      </w:r>
      <w:r w:rsidRPr="00FB6E03">
        <w:rPr>
          <w:rFonts w:eastAsia="Calibri" w:cstheme="minorHAnsi"/>
          <w:color w:val="000000" w:themeColor="text1"/>
          <w:spacing w:val="-1"/>
        </w:rPr>
        <w:t>n</w:t>
      </w:r>
      <w:r w:rsidRPr="00FB6E03">
        <w:rPr>
          <w:rFonts w:eastAsia="Calibri" w:cstheme="minorHAnsi"/>
          <w:color w:val="000000" w:themeColor="text1"/>
          <w:spacing w:val="-3"/>
        </w:rPr>
        <w:t>’</w:t>
      </w:r>
      <w:r w:rsidRPr="00FB6E03">
        <w:rPr>
          <w:rFonts w:eastAsia="Calibri" w:cstheme="minorHAnsi"/>
          <w:color w:val="000000" w:themeColor="text1"/>
          <w:w w:val="99"/>
        </w:rPr>
        <w:t>s</w:t>
      </w:r>
      <w:r w:rsidRPr="00FB6E03">
        <w:rPr>
          <w:rFonts w:eastAsia="Calibri" w:cstheme="minorHAnsi"/>
          <w:color w:val="000000" w:themeColor="text1"/>
        </w:rPr>
        <w:t xml:space="preserve"> Re</w:t>
      </w:r>
      <w:r w:rsidRPr="00FB6E03">
        <w:rPr>
          <w:rFonts w:eastAsia="Calibri" w:cstheme="minorHAnsi"/>
          <w:color w:val="000000" w:themeColor="text1"/>
          <w:spacing w:val="-2"/>
        </w:rPr>
        <w:t>p</w:t>
      </w:r>
      <w:r w:rsidRPr="00FB6E03">
        <w:rPr>
          <w:rFonts w:eastAsia="Calibri" w:cstheme="minorHAnsi"/>
          <w:color w:val="000000" w:themeColor="text1"/>
          <w:spacing w:val="2"/>
          <w:w w:val="99"/>
        </w:rPr>
        <w:t>o</w:t>
      </w:r>
      <w:r w:rsidRPr="00FB6E03">
        <w:rPr>
          <w:rFonts w:eastAsia="Calibri" w:cstheme="minorHAnsi"/>
          <w:color w:val="000000" w:themeColor="text1"/>
          <w:spacing w:val="-3"/>
        </w:rPr>
        <w:t>r</w:t>
      </w:r>
      <w:r w:rsidRPr="00FB6E03">
        <w:rPr>
          <w:rFonts w:eastAsia="Calibri" w:cstheme="minorHAnsi"/>
          <w:color w:val="000000" w:themeColor="text1"/>
        </w:rPr>
        <w:t>t:</w:t>
      </w:r>
    </w:p>
    <w:p w14:paraId="00A63703" w14:textId="77777777" w:rsidR="0061556A" w:rsidRPr="00FB6E03" w:rsidRDefault="00097DEB" w:rsidP="00FB6E03">
      <w:pPr>
        <w:pStyle w:val="ListParagraph"/>
        <w:numPr>
          <w:ilvl w:val="0"/>
          <w:numId w:val="17"/>
        </w:numPr>
        <w:tabs>
          <w:tab w:val="left" w:pos="1781"/>
        </w:tabs>
        <w:spacing w:before="14"/>
        <w:rPr>
          <w:rFonts w:eastAsia="Calibri" w:cstheme="minorHAnsi"/>
          <w:color w:val="000000" w:themeColor="text1"/>
        </w:rPr>
      </w:pPr>
      <w:r w:rsidRPr="00FB6E03">
        <w:rPr>
          <w:rFonts w:eastAsia="Calibri" w:cstheme="minorHAnsi"/>
          <w:color w:val="000000" w:themeColor="text1"/>
        </w:rPr>
        <w:t>Chairperson Kopplin gave an update on the TIF study for the Spirit of Charity and</w:t>
      </w:r>
      <w:r w:rsidR="0061556A" w:rsidRPr="00FB6E03">
        <w:rPr>
          <w:rFonts w:eastAsia="Calibri" w:cstheme="minorHAnsi"/>
          <w:color w:val="000000" w:themeColor="text1"/>
        </w:rPr>
        <w:t xml:space="preserve"> supplemental documentation (addendum at the end of the meeting minutes attachment)</w:t>
      </w:r>
    </w:p>
    <w:p w14:paraId="3ECE61F5" w14:textId="77777777" w:rsidR="0061556A" w:rsidRPr="00FB6E03" w:rsidRDefault="00B77085" w:rsidP="00FB6E03">
      <w:pPr>
        <w:pStyle w:val="ListParagraph"/>
        <w:numPr>
          <w:ilvl w:val="0"/>
          <w:numId w:val="17"/>
        </w:numPr>
        <w:tabs>
          <w:tab w:val="left" w:pos="1781"/>
        </w:tabs>
        <w:spacing w:before="14"/>
        <w:rPr>
          <w:rFonts w:eastAsia="Calibri" w:cstheme="minorHAnsi"/>
          <w:color w:val="000000" w:themeColor="text1"/>
        </w:rPr>
      </w:pPr>
      <w:r w:rsidRPr="00FB6E03">
        <w:rPr>
          <w:rFonts w:eastAsia="Calibri" w:cstheme="minorHAnsi"/>
          <w:color w:val="000000" w:themeColor="text1"/>
        </w:rPr>
        <w:t xml:space="preserve">Update on </w:t>
      </w:r>
      <w:r w:rsidR="00467F19" w:rsidRPr="00FB6E03">
        <w:rPr>
          <w:rFonts w:eastAsia="Calibri" w:cstheme="minorHAnsi"/>
          <w:color w:val="000000" w:themeColor="text1"/>
        </w:rPr>
        <w:t>Process for Joint Legislative Committee on the Budget</w:t>
      </w:r>
    </w:p>
    <w:p w14:paraId="1729E19B" w14:textId="033FB9FA" w:rsidR="0094335D" w:rsidRPr="00FB6E03" w:rsidRDefault="00D04EC2" w:rsidP="00FB6E03">
      <w:pPr>
        <w:pStyle w:val="ListParagraph"/>
        <w:numPr>
          <w:ilvl w:val="0"/>
          <w:numId w:val="17"/>
        </w:numPr>
        <w:tabs>
          <w:tab w:val="left" w:pos="1781"/>
        </w:tabs>
        <w:spacing w:before="14"/>
        <w:rPr>
          <w:rFonts w:eastAsia="Calibri" w:cstheme="minorHAnsi"/>
          <w:color w:val="000000" w:themeColor="text1"/>
        </w:rPr>
      </w:pPr>
      <w:r w:rsidRPr="00FB6E03">
        <w:rPr>
          <w:rFonts w:eastAsia="Calibri" w:cstheme="minorHAnsi"/>
          <w:color w:val="000000" w:themeColor="text1"/>
        </w:rPr>
        <w:t xml:space="preserve">Resolution </w:t>
      </w:r>
      <w:r w:rsidR="00467F19" w:rsidRPr="00FB6E03">
        <w:rPr>
          <w:rFonts w:eastAsia="Calibri" w:cstheme="minorHAnsi"/>
          <w:color w:val="000000" w:themeColor="text1"/>
        </w:rPr>
        <w:t>allowing Chair to enter</w:t>
      </w:r>
      <w:r w:rsidR="00BC593C" w:rsidRPr="00FB6E03">
        <w:rPr>
          <w:rFonts w:eastAsia="Calibri" w:cstheme="minorHAnsi"/>
          <w:color w:val="000000" w:themeColor="text1"/>
        </w:rPr>
        <w:t xml:space="preserve"> negotiations </w:t>
      </w:r>
      <w:r w:rsidR="00467F19" w:rsidRPr="00FB6E03">
        <w:rPr>
          <w:rFonts w:eastAsia="Calibri" w:cstheme="minorHAnsi"/>
          <w:color w:val="000000" w:themeColor="text1"/>
        </w:rPr>
        <w:t xml:space="preserve">with State </w:t>
      </w:r>
      <w:r w:rsidR="00BC593C" w:rsidRPr="00FB6E03">
        <w:rPr>
          <w:rFonts w:eastAsia="Calibri" w:cstheme="minorHAnsi"/>
          <w:color w:val="000000" w:themeColor="text1"/>
        </w:rPr>
        <w:t>for Cooperative Endeavor Agreement</w:t>
      </w:r>
      <w:r w:rsidR="00AA730F" w:rsidRPr="00FB6E03">
        <w:rPr>
          <w:rFonts w:eastAsia="Calibri" w:cstheme="minorHAnsi"/>
          <w:color w:val="000000" w:themeColor="text1"/>
        </w:rPr>
        <w:t>- resolution approved</w:t>
      </w:r>
    </w:p>
    <w:p w14:paraId="2EF58759" w14:textId="0668B432" w:rsidR="00AA730F" w:rsidRPr="00FB6E03" w:rsidRDefault="00733AA1" w:rsidP="00FB6E03">
      <w:pPr>
        <w:pStyle w:val="ListParagraph"/>
        <w:numPr>
          <w:ilvl w:val="0"/>
          <w:numId w:val="17"/>
        </w:numPr>
        <w:tabs>
          <w:tab w:val="left" w:pos="1781"/>
        </w:tabs>
        <w:spacing w:before="14"/>
        <w:rPr>
          <w:rFonts w:eastAsia="Calibri" w:cstheme="minorHAnsi"/>
          <w:color w:val="000000" w:themeColor="text1"/>
        </w:rPr>
      </w:pPr>
      <w:r w:rsidRPr="00FB6E03">
        <w:rPr>
          <w:rFonts w:eastAsia="Calibri" w:cstheme="minorHAnsi"/>
          <w:color w:val="000000" w:themeColor="text1"/>
        </w:rPr>
        <w:t>CEA between the State and Bio-district can engage in cooperative agreements with private associations, corporations or individuals and authorizes the participation in economic development activities, including expenditures of public funds under certain circumstances</w:t>
      </w:r>
      <w:r w:rsidR="0061556A" w:rsidRPr="00FB6E03">
        <w:rPr>
          <w:rFonts w:eastAsia="Calibri" w:cstheme="minorHAnsi"/>
          <w:color w:val="000000" w:themeColor="text1"/>
        </w:rPr>
        <w:t xml:space="preserve"> (document attached)</w:t>
      </w:r>
    </w:p>
    <w:p w14:paraId="79D5A42C" w14:textId="1A420F24" w:rsidR="0061556A" w:rsidRPr="00FB6E03" w:rsidRDefault="0061556A" w:rsidP="00FB6E03">
      <w:pPr>
        <w:pStyle w:val="ListParagraph"/>
        <w:numPr>
          <w:ilvl w:val="0"/>
          <w:numId w:val="17"/>
        </w:numPr>
        <w:tabs>
          <w:tab w:val="left" w:pos="1781"/>
        </w:tabs>
        <w:spacing w:before="14"/>
        <w:rPr>
          <w:rFonts w:eastAsia="Calibri" w:cstheme="minorHAnsi"/>
          <w:color w:val="000000" w:themeColor="text1"/>
        </w:rPr>
      </w:pPr>
      <w:r w:rsidRPr="00FB6E03">
        <w:rPr>
          <w:rFonts w:eastAsia="Calibri" w:cstheme="minorHAnsi"/>
          <w:color w:val="000000" w:themeColor="text1"/>
        </w:rPr>
        <w:lastRenderedPageBreak/>
        <w:t>Highlighted in the CEA is the GNO Inc lead Spirit of Charity Innovation District that highlights assets within the area and this may include upcoming development projects and financial investments to promote additional investments in the district</w:t>
      </w:r>
    </w:p>
    <w:p w14:paraId="4A6905B6" w14:textId="32044F92" w:rsidR="00467F19" w:rsidRPr="003249AC" w:rsidRDefault="00467F19" w:rsidP="003249AC">
      <w:pPr>
        <w:numPr>
          <w:ilvl w:val="1"/>
          <w:numId w:val="1"/>
        </w:numPr>
        <w:tabs>
          <w:tab w:val="left" w:pos="1781"/>
        </w:tabs>
        <w:spacing w:before="14"/>
        <w:rPr>
          <w:rFonts w:eastAsia="Calibri" w:cstheme="minorHAnsi"/>
          <w:color w:val="000000" w:themeColor="text1"/>
        </w:rPr>
      </w:pPr>
      <w:r w:rsidRPr="00FB6E03">
        <w:rPr>
          <w:rFonts w:eastAsia="Calibri" w:cstheme="minorHAnsi"/>
          <w:color w:val="000000" w:themeColor="text1"/>
        </w:rPr>
        <w:t>Investment Prospectus for Bio</w:t>
      </w:r>
      <w:r w:rsidR="00AA730F" w:rsidRPr="00FB6E03">
        <w:rPr>
          <w:rFonts w:eastAsia="Calibri" w:cstheme="minorHAnsi"/>
          <w:color w:val="000000" w:themeColor="text1"/>
        </w:rPr>
        <w:t>-</w:t>
      </w:r>
      <w:r w:rsidRPr="00FB6E03">
        <w:rPr>
          <w:rFonts w:eastAsia="Calibri" w:cstheme="minorHAnsi"/>
          <w:color w:val="000000" w:themeColor="text1"/>
        </w:rPr>
        <w:t>District</w:t>
      </w:r>
      <w:r w:rsidR="003249AC">
        <w:rPr>
          <w:rFonts w:eastAsia="Calibri" w:cstheme="minorHAnsi"/>
          <w:color w:val="000000" w:themeColor="text1"/>
        </w:rPr>
        <w:t>—</w:t>
      </w:r>
      <w:r w:rsidR="00AA730F" w:rsidRPr="003249AC">
        <w:rPr>
          <w:rFonts w:eastAsia="Calibri" w:cstheme="minorHAnsi"/>
          <w:color w:val="000000" w:themeColor="text1"/>
        </w:rPr>
        <w:t xml:space="preserve"> under revision staff and up for vote during upcoming meeting. Request made</w:t>
      </w:r>
      <w:r w:rsidR="00733AA1" w:rsidRPr="003249AC">
        <w:rPr>
          <w:rFonts w:eastAsia="Calibri" w:cstheme="minorHAnsi"/>
          <w:color w:val="000000" w:themeColor="text1"/>
        </w:rPr>
        <w:t xml:space="preserve"> for feedback met with request </w:t>
      </w:r>
      <w:r w:rsidR="00AA730F" w:rsidRPr="003249AC">
        <w:rPr>
          <w:rFonts w:eastAsia="Calibri" w:cstheme="minorHAnsi"/>
          <w:color w:val="000000" w:themeColor="text1"/>
        </w:rPr>
        <w:t xml:space="preserve">to modify language, analyze and organize key focus </w:t>
      </w:r>
      <w:r w:rsidR="00733AA1" w:rsidRPr="003249AC">
        <w:rPr>
          <w:rFonts w:eastAsia="Calibri" w:cstheme="minorHAnsi"/>
          <w:color w:val="000000" w:themeColor="text1"/>
        </w:rPr>
        <w:t>areas and definitive methods of defining the project and funding sources</w:t>
      </w:r>
    </w:p>
    <w:p w14:paraId="5A7E90F4" w14:textId="64694FCF" w:rsidR="00C510B2" w:rsidRPr="00FB6E03" w:rsidRDefault="00C510B2" w:rsidP="00FB6E03">
      <w:pPr>
        <w:tabs>
          <w:tab w:val="left" w:pos="1781"/>
        </w:tabs>
        <w:spacing w:before="14"/>
        <w:ind w:left="1781"/>
        <w:rPr>
          <w:rFonts w:eastAsia="Calibri" w:cstheme="minorHAnsi"/>
          <w:color w:val="000000" w:themeColor="text1"/>
        </w:rPr>
      </w:pPr>
    </w:p>
    <w:p w14:paraId="75CC4B41" w14:textId="77777777" w:rsidR="00EB12AE" w:rsidRPr="00FB6E03" w:rsidRDefault="00EB12AE" w:rsidP="00FB6E03">
      <w:pPr>
        <w:tabs>
          <w:tab w:val="left" w:pos="1421"/>
        </w:tabs>
        <w:ind w:left="700"/>
        <w:rPr>
          <w:rFonts w:eastAsia="Calibri" w:cstheme="minorHAnsi"/>
          <w:color w:val="000000" w:themeColor="text1"/>
        </w:rPr>
      </w:pPr>
      <w:r w:rsidRPr="00FB6E03">
        <w:rPr>
          <w:rFonts w:eastAsia="Calibri" w:cstheme="minorHAnsi"/>
          <w:color w:val="000000" w:themeColor="text1"/>
          <w:spacing w:val="-2"/>
        </w:rPr>
        <w:t xml:space="preserve">Xi. </w:t>
      </w:r>
      <w:r w:rsidRPr="00FB6E03">
        <w:rPr>
          <w:rFonts w:eastAsia="Calibri" w:cstheme="minorHAnsi"/>
          <w:color w:val="000000" w:themeColor="text1"/>
          <w:spacing w:val="-2"/>
        </w:rPr>
        <w:tab/>
        <w:t>N</w:t>
      </w:r>
      <w:r w:rsidRPr="00FB6E03">
        <w:rPr>
          <w:rFonts w:eastAsia="Calibri" w:cstheme="minorHAnsi"/>
          <w:color w:val="000000" w:themeColor="text1"/>
        </w:rPr>
        <w:t xml:space="preserve">ew </w:t>
      </w:r>
      <w:r w:rsidRPr="00FB6E03">
        <w:rPr>
          <w:rFonts w:eastAsia="Calibri" w:cstheme="minorHAnsi"/>
          <w:color w:val="000000" w:themeColor="text1"/>
          <w:spacing w:val="-1"/>
        </w:rPr>
        <w:t>O</w:t>
      </w:r>
      <w:r w:rsidRPr="00FB6E03">
        <w:rPr>
          <w:rFonts w:eastAsia="Calibri" w:cstheme="minorHAnsi"/>
          <w:color w:val="000000" w:themeColor="text1"/>
          <w:spacing w:val="-3"/>
        </w:rPr>
        <w:t>rl</w:t>
      </w:r>
      <w:r w:rsidRPr="00FB6E03">
        <w:rPr>
          <w:rFonts w:eastAsia="Calibri" w:cstheme="minorHAnsi"/>
          <w:color w:val="000000" w:themeColor="text1"/>
        </w:rPr>
        <w:t>ea</w:t>
      </w:r>
      <w:r w:rsidRPr="00FB6E03">
        <w:rPr>
          <w:rFonts w:eastAsia="Calibri" w:cstheme="minorHAnsi"/>
          <w:color w:val="000000" w:themeColor="text1"/>
          <w:spacing w:val="-2"/>
        </w:rPr>
        <w:t>n</w:t>
      </w:r>
      <w:r w:rsidRPr="00FB6E03">
        <w:rPr>
          <w:rFonts w:eastAsia="Calibri" w:cstheme="minorHAnsi"/>
          <w:color w:val="000000" w:themeColor="text1"/>
        </w:rPr>
        <w:t xml:space="preserve">s </w:t>
      </w:r>
      <w:r w:rsidRPr="00FB6E03">
        <w:rPr>
          <w:rFonts w:eastAsia="Calibri" w:cstheme="minorHAnsi"/>
          <w:color w:val="000000" w:themeColor="text1"/>
          <w:spacing w:val="3"/>
        </w:rPr>
        <w:t>B</w:t>
      </w:r>
      <w:r w:rsidRPr="00FB6E03">
        <w:rPr>
          <w:rFonts w:eastAsia="Calibri" w:cstheme="minorHAnsi"/>
          <w:color w:val="000000" w:themeColor="text1"/>
          <w:spacing w:val="-2"/>
        </w:rPr>
        <w:t>u</w:t>
      </w:r>
      <w:r w:rsidRPr="00FB6E03">
        <w:rPr>
          <w:rFonts w:eastAsia="Calibri" w:cstheme="minorHAnsi"/>
          <w:color w:val="000000" w:themeColor="text1"/>
          <w:spacing w:val="1"/>
        </w:rPr>
        <w:t>s</w:t>
      </w:r>
      <w:r w:rsidRPr="00FB6E03">
        <w:rPr>
          <w:rFonts w:eastAsia="Calibri" w:cstheme="minorHAnsi"/>
          <w:color w:val="000000" w:themeColor="text1"/>
          <w:spacing w:val="-3"/>
        </w:rPr>
        <w:t>i</w:t>
      </w:r>
      <w:r w:rsidRPr="00FB6E03">
        <w:rPr>
          <w:rFonts w:eastAsia="Calibri" w:cstheme="minorHAnsi"/>
          <w:color w:val="000000" w:themeColor="text1"/>
          <w:spacing w:val="-2"/>
        </w:rPr>
        <w:t>n</w:t>
      </w:r>
      <w:r w:rsidRPr="00FB6E03">
        <w:rPr>
          <w:rFonts w:eastAsia="Calibri" w:cstheme="minorHAnsi"/>
          <w:color w:val="000000" w:themeColor="text1"/>
        </w:rPr>
        <w:t>e</w:t>
      </w:r>
      <w:r w:rsidRPr="00FB6E03">
        <w:rPr>
          <w:rFonts w:eastAsia="Calibri" w:cstheme="minorHAnsi"/>
          <w:color w:val="000000" w:themeColor="text1"/>
          <w:spacing w:val="2"/>
        </w:rPr>
        <w:t>s</w:t>
      </w:r>
      <w:r w:rsidRPr="00FB6E03">
        <w:rPr>
          <w:rFonts w:eastAsia="Calibri" w:cstheme="minorHAnsi"/>
          <w:color w:val="000000" w:themeColor="text1"/>
        </w:rPr>
        <w:t>s A</w:t>
      </w:r>
      <w:r w:rsidRPr="00FB6E03">
        <w:rPr>
          <w:rFonts w:eastAsia="Calibri" w:cstheme="minorHAnsi"/>
          <w:color w:val="000000" w:themeColor="text1"/>
          <w:spacing w:val="-3"/>
        </w:rPr>
        <w:t>l</w:t>
      </w:r>
      <w:r w:rsidRPr="00FB6E03">
        <w:rPr>
          <w:rFonts w:eastAsia="Calibri" w:cstheme="minorHAnsi"/>
          <w:color w:val="000000" w:themeColor="text1"/>
          <w:spacing w:val="2"/>
        </w:rPr>
        <w:t>l</w:t>
      </w:r>
      <w:r w:rsidRPr="00FB6E03">
        <w:rPr>
          <w:rFonts w:eastAsia="Calibri" w:cstheme="minorHAnsi"/>
          <w:color w:val="000000" w:themeColor="text1"/>
          <w:spacing w:val="-3"/>
        </w:rPr>
        <w:t>i</w:t>
      </w:r>
      <w:r w:rsidRPr="00FB6E03">
        <w:rPr>
          <w:rFonts w:eastAsia="Calibri" w:cstheme="minorHAnsi"/>
          <w:color w:val="000000" w:themeColor="text1"/>
        </w:rPr>
        <w:t>a</w:t>
      </w:r>
      <w:r w:rsidRPr="00FB6E03">
        <w:rPr>
          <w:rFonts w:eastAsia="Calibri" w:cstheme="minorHAnsi"/>
          <w:color w:val="000000" w:themeColor="text1"/>
          <w:spacing w:val="-2"/>
        </w:rPr>
        <w:t>n</w:t>
      </w:r>
      <w:r w:rsidRPr="00FB6E03">
        <w:rPr>
          <w:rFonts w:eastAsia="Calibri" w:cstheme="minorHAnsi"/>
          <w:color w:val="000000" w:themeColor="text1"/>
          <w:spacing w:val="-1"/>
        </w:rPr>
        <w:t>c</w:t>
      </w:r>
      <w:r w:rsidRPr="00FB6E03">
        <w:rPr>
          <w:rFonts w:eastAsia="Calibri" w:cstheme="minorHAnsi"/>
          <w:color w:val="000000" w:themeColor="text1"/>
        </w:rPr>
        <w:t>e</w:t>
      </w:r>
      <w:r w:rsidRPr="00FB6E03">
        <w:rPr>
          <w:rFonts w:eastAsia="Calibri" w:cstheme="minorHAnsi"/>
          <w:color w:val="000000" w:themeColor="text1"/>
          <w:spacing w:val="1"/>
        </w:rPr>
        <w:t xml:space="preserve"> </w:t>
      </w:r>
      <w:r w:rsidRPr="00FB6E03">
        <w:rPr>
          <w:rFonts w:eastAsia="Calibri" w:cstheme="minorHAnsi"/>
          <w:color w:val="000000" w:themeColor="text1"/>
        </w:rPr>
        <w:t>U</w:t>
      </w:r>
      <w:r w:rsidRPr="00FB6E03">
        <w:rPr>
          <w:rFonts w:eastAsia="Calibri" w:cstheme="minorHAnsi"/>
          <w:color w:val="000000" w:themeColor="text1"/>
          <w:spacing w:val="2"/>
        </w:rPr>
        <w:t>p</w:t>
      </w:r>
      <w:r w:rsidRPr="00FB6E03">
        <w:rPr>
          <w:rFonts w:eastAsia="Calibri" w:cstheme="minorHAnsi"/>
          <w:color w:val="000000" w:themeColor="text1"/>
          <w:spacing w:val="-2"/>
        </w:rPr>
        <w:t>d</w:t>
      </w:r>
      <w:r w:rsidRPr="00FB6E03">
        <w:rPr>
          <w:rFonts w:eastAsia="Calibri" w:cstheme="minorHAnsi"/>
          <w:color w:val="000000" w:themeColor="text1"/>
        </w:rPr>
        <w:t>a</w:t>
      </w:r>
      <w:r w:rsidRPr="00FB6E03">
        <w:rPr>
          <w:rFonts w:eastAsia="Calibri" w:cstheme="minorHAnsi"/>
          <w:color w:val="000000" w:themeColor="text1"/>
          <w:spacing w:val="1"/>
        </w:rPr>
        <w:t>t</w:t>
      </w:r>
      <w:r w:rsidRPr="00FB6E03">
        <w:rPr>
          <w:rFonts w:eastAsia="Calibri" w:cstheme="minorHAnsi"/>
          <w:color w:val="000000" w:themeColor="text1"/>
        </w:rPr>
        <w:t>e –</w:t>
      </w:r>
      <w:r w:rsidRPr="00FB6E03">
        <w:rPr>
          <w:rFonts w:eastAsia="Calibri" w:cstheme="minorHAnsi"/>
          <w:color w:val="000000" w:themeColor="text1"/>
          <w:spacing w:val="-1"/>
        </w:rPr>
        <w:t xml:space="preserve"> </w:t>
      </w:r>
      <w:r w:rsidRPr="00FB6E03">
        <w:rPr>
          <w:rFonts w:eastAsia="Calibri" w:cstheme="minorHAnsi"/>
          <w:color w:val="000000" w:themeColor="text1"/>
        </w:rPr>
        <w:t>M</w:t>
      </w:r>
      <w:r w:rsidRPr="00FB6E03">
        <w:rPr>
          <w:rFonts w:eastAsia="Calibri" w:cstheme="minorHAnsi"/>
          <w:color w:val="000000" w:themeColor="text1"/>
          <w:spacing w:val="1"/>
        </w:rPr>
        <w:t>s</w:t>
      </w:r>
      <w:r w:rsidRPr="00FB6E03">
        <w:rPr>
          <w:rFonts w:eastAsia="Calibri" w:cstheme="minorHAnsi"/>
          <w:color w:val="000000" w:themeColor="text1"/>
        </w:rPr>
        <w:t>.</w:t>
      </w:r>
      <w:r w:rsidRPr="00FB6E03">
        <w:rPr>
          <w:rFonts w:eastAsia="Calibri" w:cstheme="minorHAnsi"/>
          <w:color w:val="000000" w:themeColor="text1"/>
          <w:spacing w:val="1"/>
        </w:rPr>
        <w:t xml:space="preserve"> </w:t>
      </w:r>
      <w:r w:rsidRPr="00FB6E03">
        <w:rPr>
          <w:rFonts w:eastAsia="Calibri" w:cstheme="minorHAnsi"/>
          <w:color w:val="000000" w:themeColor="text1"/>
        </w:rPr>
        <w:t>Jea</w:t>
      </w:r>
      <w:r w:rsidRPr="00FB6E03">
        <w:rPr>
          <w:rFonts w:eastAsia="Calibri" w:cstheme="minorHAnsi"/>
          <w:color w:val="000000" w:themeColor="text1"/>
          <w:spacing w:val="-2"/>
        </w:rPr>
        <w:t>n</w:t>
      </w:r>
      <w:r w:rsidRPr="00FB6E03">
        <w:rPr>
          <w:rFonts w:eastAsia="Calibri" w:cstheme="minorHAnsi"/>
          <w:color w:val="000000" w:themeColor="text1"/>
        </w:rPr>
        <w:t>e</w:t>
      </w:r>
      <w:r w:rsidRPr="00FB6E03">
        <w:rPr>
          <w:rFonts w:eastAsia="Calibri" w:cstheme="minorHAnsi"/>
          <w:color w:val="000000" w:themeColor="text1"/>
          <w:spacing w:val="1"/>
        </w:rPr>
        <w:t>t</w:t>
      </w:r>
      <w:r w:rsidRPr="00FB6E03">
        <w:rPr>
          <w:rFonts w:eastAsia="Calibri" w:cstheme="minorHAnsi"/>
          <w:color w:val="000000" w:themeColor="text1"/>
        </w:rPr>
        <w:t>te</w:t>
      </w:r>
      <w:r w:rsidRPr="00FB6E03">
        <w:rPr>
          <w:rFonts w:eastAsia="Calibri" w:cstheme="minorHAnsi"/>
          <w:color w:val="000000" w:themeColor="text1"/>
          <w:spacing w:val="-1"/>
        </w:rPr>
        <w:t xml:space="preserve"> </w:t>
      </w:r>
      <w:r w:rsidRPr="00FB6E03">
        <w:rPr>
          <w:rFonts w:eastAsia="Calibri" w:cstheme="minorHAnsi"/>
          <w:color w:val="000000" w:themeColor="text1"/>
          <w:spacing w:val="-3"/>
        </w:rPr>
        <w:t>W</w:t>
      </w:r>
      <w:r w:rsidRPr="00FB6E03">
        <w:rPr>
          <w:rFonts w:eastAsia="Calibri" w:cstheme="minorHAnsi"/>
          <w:color w:val="000000" w:themeColor="text1"/>
        </w:rPr>
        <w:t>e</w:t>
      </w:r>
      <w:r w:rsidRPr="00FB6E03">
        <w:rPr>
          <w:rFonts w:eastAsia="Calibri" w:cstheme="minorHAnsi"/>
          <w:color w:val="000000" w:themeColor="text1"/>
          <w:spacing w:val="-2"/>
        </w:rPr>
        <w:t>i</w:t>
      </w:r>
      <w:r w:rsidRPr="00FB6E03">
        <w:rPr>
          <w:rFonts w:eastAsia="Calibri" w:cstheme="minorHAnsi"/>
          <w:color w:val="000000" w:themeColor="text1"/>
          <w:spacing w:val="-3"/>
        </w:rPr>
        <w:t>l</w:t>
      </w:r>
      <w:r w:rsidRPr="00FB6E03">
        <w:rPr>
          <w:rFonts w:eastAsia="Calibri" w:cstheme="minorHAnsi"/>
          <w:color w:val="000000" w:themeColor="text1"/>
        </w:rPr>
        <w:t>a</w:t>
      </w:r>
      <w:r w:rsidRPr="00FB6E03">
        <w:rPr>
          <w:rFonts w:eastAsia="Calibri" w:cstheme="minorHAnsi"/>
          <w:color w:val="000000" w:themeColor="text1"/>
          <w:spacing w:val="-2"/>
        </w:rPr>
        <w:t>n</w:t>
      </w:r>
      <w:r w:rsidRPr="00FB6E03">
        <w:rPr>
          <w:rFonts w:eastAsia="Calibri" w:cstheme="minorHAnsi"/>
          <w:color w:val="000000" w:themeColor="text1"/>
        </w:rPr>
        <w:t>d</w:t>
      </w:r>
    </w:p>
    <w:p w14:paraId="3CC29956" w14:textId="2DF04141" w:rsidR="00382B30" w:rsidRDefault="00467F19" w:rsidP="00FB6E03">
      <w:pPr>
        <w:numPr>
          <w:ilvl w:val="1"/>
          <w:numId w:val="7"/>
        </w:numPr>
        <w:tabs>
          <w:tab w:val="left" w:pos="1781"/>
        </w:tabs>
        <w:spacing w:before="14"/>
        <w:rPr>
          <w:rFonts w:eastAsia="Calibri" w:cstheme="minorHAnsi"/>
        </w:rPr>
      </w:pPr>
      <w:r w:rsidRPr="00FB6E03">
        <w:rPr>
          <w:rFonts w:eastAsia="Calibri" w:cstheme="minorHAnsi"/>
        </w:rPr>
        <w:t xml:space="preserve">Legislative Updates re: </w:t>
      </w:r>
      <w:r w:rsidR="00733AA1" w:rsidRPr="00FB6E03">
        <w:rPr>
          <w:rFonts w:eastAsia="Calibri" w:cstheme="minorHAnsi"/>
        </w:rPr>
        <w:t xml:space="preserve"> non-voting legislative session, but potential to work with all parties to strengthen the bio incentives and opportunities for state level </w:t>
      </w:r>
      <w:r w:rsidR="00FB6E03">
        <w:rPr>
          <w:rFonts w:eastAsia="Calibri" w:cstheme="minorHAnsi"/>
        </w:rPr>
        <w:t>TIFs</w:t>
      </w:r>
      <w:r w:rsidR="00733AA1" w:rsidRPr="00FB6E03">
        <w:rPr>
          <w:rFonts w:eastAsia="Calibri" w:cstheme="minorHAnsi"/>
        </w:rPr>
        <w:t>.</w:t>
      </w:r>
    </w:p>
    <w:p w14:paraId="1DBE815D" w14:textId="4E95BBDF" w:rsidR="00FB6E03" w:rsidRPr="00FB6E03" w:rsidRDefault="00FB6E03" w:rsidP="00FB6E03">
      <w:pPr>
        <w:numPr>
          <w:ilvl w:val="1"/>
          <w:numId w:val="7"/>
        </w:numPr>
        <w:tabs>
          <w:tab w:val="left" w:pos="1781"/>
        </w:tabs>
        <w:spacing w:before="14"/>
        <w:rPr>
          <w:rFonts w:eastAsia="Calibri" w:cstheme="minorHAnsi"/>
        </w:rPr>
      </w:pPr>
      <w:r>
        <w:rPr>
          <w:rFonts w:eastAsia="Calibri" w:cstheme="minorHAnsi"/>
        </w:rPr>
        <w:t xml:space="preserve">Cross partisan adoption of Bill </w:t>
      </w:r>
      <w:r w:rsidR="0022713D">
        <w:rPr>
          <w:rFonts w:eastAsia="Calibri" w:cstheme="minorHAnsi"/>
        </w:rPr>
        <w:t>5</w:t>
      </w:r>
      <w:r>
        <w:rPr>
          <w:rFonts w:eastAsia="Calibri" w:cstheme="minorHAnsi"/>
        </w:rPr>
        <w:t>43</w:t>
      </w:r>
      <w:r w:rsidR="0022713D">
        <w:rPr>
          <w:rFonts w:eastAsia="Calibri" w:cstheme="minorHAnsi"/>
        </w:rPr>
        <w:t>- Innovation Infrastructure Registry; lease, vacant state building</w:t>
      </w:r>
    </w:p>
    <w:p w14:paraId="0BB4DF2B" w14:textId="18DEEF2A" w:rsidR="00EB12AE" w:rsidRPr="00FB6E03" w:rsidRDefault="00382B30" w:rsidP="00FB6E03">
      <w:pPr>
        <w:numPr>
          <w:ilvl w:val="0"/>
          <w:numId w:val="5"/>
        </w:numPr>
        <w:tabs>
          <w:tab w:val="left" w:pos="1421"/>
        </w:tabs>
        <w:rPr>
          <w:rFonts w:eastAsia="Calibri" w:cstheme="minorHAnsi"/>
        </w:rPr>
      </w:pPr>
      <w:r w:rsidRPr="00FB6E03">
        <w:rPr>
          <w:rFonts w:cstheme="minorHAnsi"/>
          <w:spacing w:val="-2"/>
        </w:rPr>
        <w:t xml:space="preserve">Partner Updates </w:t>
      </w:r>
    </w:p>
    <w:p w14:paraId="3B89D781" w14:textId="00833608" w:rsidR="00382B30" w:rsidRPr="00FB6E03" w:rsidRDefault="00382B30" w:rsidP="00FB6E03">
      <w:pPr>
        <w:numPr>
          <w:ilvl w:val="1"/>
          <w:numId w:val="14"/>
        </w:numPr>
        <w:tabs>
          <w:tab w:val="left" w:pos="1421"/>
        </w:tabs>
        <w:rPr>
          <w:rFonts w:eastAsia="Calibri" w:cstheme="minorHAnsi"/>
        </w:rPr>
      </w:pPr>
      <w:r w:rsidRPr="00FB6E03">
        <w:rPr>
          <w:rFonts w:eastAsia="Calibri" w:cstheme="minorHAnsi"/>
        </w:rPr>
        <w:t xml:space="preserve">Sharon Courtney – </w:t>
      </w:r>
      <w:r w:rsidR="003249AC">
        <w:rPr>
          <w:rFonts w:eastAsia="Calibri" w:cstheme="minorHAnsi"/>
        </w:rPr>
        <w:t>bri</w:t>
      </w:r>
      <w:r w:rsidRPr="00FB6E03">
        <w:rPr>
          <w:rFonts w:eastAsia="Calibri" w:cstheme="minorHAnsi"/>
        </w:rPr>
        <w:t xml:space="preserve">ef </w:t>
      </w:r>
      <w:r w:rsidR="003249AC">
        <w:rPr>
          <w:rFonts w:eastAsia="Calibri" w:cstheme="minorHAnsi"/>
        </w:rPr>
        <w:t>u</w:t>
      </w:r>
      <w:r w:rsidRPr="00FB6E03">
        <w:rPr>
          <w:rFonts w:eastAsia="Calibri" w:cstheme="minorHAnsi"/>
        </w:rPr>
        <w:t>pdate on Warwick Hotel redevelopment</w:t>
      </w:r>
      <w:r w:rsidR="00733AA1" w:rsidRPr="00FB6E03">
        <w:rPr>
          <w:rFonts w:eastAsia="Calibri" w:cstheme="minorHAnsi"/>
        </w:rPr>
        <w:t>; development still forthcoming with a tentative open date of August 2021 (will be student housing with full kitchen options and connectivity to the local neighborhood)</w:t>
      </w:r>
    </w:p>
    <w:p w14:paraId="27F4D05D" w14:textId="0DCD04A5" w:rsidR="00382B30" w:rsidRPr="00FB6E03" w:rsidRDefault="00382B30" w:rsidP="00FB6E03">
      <w:pPr>
        <w:numPr>
          <w:ilvl w:val="0"/>
          <w:numId w:val="5"/>
        </w:numPr>
        <w:tabs>
          <w:tab w:val="left" w:pos="1421"/>
        </w:tabs>
        <w:rPr>
          <w:rFonts w:eastAsia="Calibri" w:cstheme="minorHAnsi"/>
        </w:rPr>
      </w:pPr>
      <w:r w:rsidRPr="00FB6E03">
        <w:rPr>
          <w:rFonts w:eastAsia="Calibri" w:cstheme="minorHAnsi"/>
        </w:rPr>
        <w:t xml:space="preserve">New Business </w:t>
      </w:r>
    </w:p>
    <w:p w14:paraId="754FA6CF" w14:textId="77777777" w:rsidR="00FB6E03" w:rsidRDefault="0061556A" w:rsidP="00FB6E03">
      <w:pPr>
        <w:pStyle w:val="ListParagraph"/>
        <w:numPr>
          <w:ilvl w:val="0"/>
          <w:numId w:val="18"/>
        </w:numPr>
        <w:tabs>
          <w:tab w:val="left" w:pos="1421"/>
        </w:tabs>
        <w:rPr>
          <w:rFonts w:eastAsia="Calibri" w:cstheme="minorHAnsi"/>
        </w:rPr>
      </w:pPr>
      <w:r w:rsidRPr="00FB6E03">
        <w:rPr>
          <w:rFonts w:eastAsia="Calibri" w:cstheme="minorHAnsi"/>
        </w:rPr>
        <w:t>Board requests tour of Charity and development project update</w:t>
      </w:r>
    </w:p>
    <w:p w14:paraId="68A9CD4E" w14:textId="77777777" w:rsidR="00FB6E03" w:rsidRDefault="00D6051E" w:rsidP="00FB6E03">
      <w:pPr>
        <w:pStyle w:val="ListParagraph"/>
        <w:numPr>
          <w:ilvl w:val="0"/>
          <w:numId w:val="18"/>
        </w:numPr>
        <w:tabs>
          <w:tab w:val="left" w:pos="1421"/>
        </w:tabs>
        <w:rPr>
          <w:rFonts w:eastAsia="Calibri" w:cstheme="minorHAnsi"/>
        </w:rPr>
      </w:pPr>
      <w:r w:rsidRPr="00FB6E03">
        <w:rPr>
          <w:rFonts w:eastAsia="Calibri" w:cstheme="minorHAnsi"/>
        </w:rPr>
        <w:t xml:space="preserve">Board member Lowry </w:t>
      </w:r>
      <w:r w:rsidR="00FB6E03" w:rsidRPr="00FB6E03">
        <w:rPr>
          <w:rFonts w:eastAsia="Calibri" w:cstheme="minorHAnsi"/>
        </w:rPr>
        <w:t xml:space="preserve">Curly </w:t>
      </w:r>
      <w:r w:rsidRPr="00FB6E03">
        <w:rPr>
          <w:rFonts w:eastAsia="Calibri" w:cstheme="minorHAnsi"/>
        </w:rPr>
        <w:t>(</w:t>
      </w:r>
      <w:proofErr w:type="spellStart"/>
      <w:r w:rsidRPr="00FB6E03">
        <w:rPr>
          <w:rFonts w:eastAsia="Calibri" w:cstheme="minorHAnsi"/>
        </w:rPr>
        <w:t>Axo</w:t>
      </w:r>
      <w:proofErr w:type="spellEnd"/>
      <w:r w:rsidRPr="00FB6E03">
        <w:rPr>
          <w:rFonts w:eastAsia="Calibri" w:cstheme="minorHAnsi"/>
        </w:rPr>
        <w:t xml:space="preserve"> Sim) request to use NOBIC survey and add to database</w:t>
      </w:r>
    </w:p>
    <w:p w14:paraId="706F52A5" w14:textId="77777777" w:rsidR="00FB6E03" w:rsidRDefault="00D6051E" w:rsidP="00FB6E03">
      <w:pPr>
        <w:pStyle w:val="ListParagraph"/>
        <w:numPr>
          <w:ilvl w:val="0"/>
          <w:numId w:val="18"/>
        </w:numPr>
        <w:tabs>
          <w:tab w:val="left" w:pos="1421"/>
        </w:tabs>
        <w:rPr>
          <w:rFonts w:eastAsia="Calibri" w:cstheme="minorHAnsi"/>
        </w:rPr>
      </w:pPr>
      <w:r w:rsidRPr="00FB6E03">
        <w:rPr>
          <w:rFonts w:eastAsia="Calibri" w:cstheme="minorHAnsi"/>
        </w:rPr>
        <w:t>Michael</w:t>
      </w:r>
      <w:r w:rsidR="00FB6E03" w:rsidRPr="00FB6E03">
        <w:rPr>
          <w:rFonts w:eastAsia="Calibri" w:cstheme="minorHAnsi"/>
        </w:rPr>
        <w:t xml:space="preserve"> Hecht</w:t>
      </w:r>
      <w:r w:rsidRPr="00FB6E03">
        <w:rPr>
          <w:rFonts w:eastAsia="Calibri" w:cstheme="minorHAnsi"/>
        </w:rPr>
        <w:t xml:space="preserve"> invited group to opportunity zone feedback meeting</w:t>
      </w:r>
    </w:p>
    <w:p w14:paraId="17F119DD" w14:textId="2E9781CB" w:rsidR="00D6051E" w:rsidRDefault="00D6051E" w:rsidP="00FB6E03">
      <w:pPr>
        <w:pStyle w:val="ListParagraph"/>
        <w:numPr>
          <w:ilvl w:val="0"/>
          <w:numId w:val="18"/>
        </w:numPr>
        <w:tabs>
          <w:tab w:val="left" w:pos="1421"/>
        </w:tabs>
        <w:rPr>
          <w:rFonts w:eastAsia="Calibri" w:cstheme="minorHAnsi"/>
        </w:rPr>
      </w:pPr>
      <w:r w:rsidRPr="00FB6E03">
        <w:rPr>
          <w:rFonts w:eastAsia="Calibri" w:cstheme="minorHAnsi"/>
        </w:rPr>
        <w:t>Questi</w:t>
      </w:r>
      <w:r w:rsidR="00FB6E03" w:rsidRPr="00FB6E03">
        <w:rPr>
          <w:rFonts w:eastAsia="Calibri" w:cstheme="minorHAnsi"/>
        </w:rPr>
        <w:t>o</w:t>
      </w:r>
      <w:r w:rsidRPr="00FB6E03">
        <w:rPr>
          <w:rFonts w:eastAsia="Calibri" w:cstheme="minorHAnsi"/>
        </w:rPr>
        <w:t>n about Duncan Plaza CEA and leveraging of public and private funds to stimulate space</w:t>
      </w:r>
    </w:p>
    <w:p w14:paraId="055B13D4" w14:textId="482E4916" w:rsidR="00FB6E03" w:rsidRPr="00FB6E03" w:rsidRDefault="00FB6E03" w:rsidP="00FB6E03">
      <w:pPr>
        <w:pStyle w:val="ListParagraph"/>
        <w:numPr>
          <w:ilvl w:val="0"/>
          <w:numId w:val="18"/>
        </w:numPr>
        <w:tabs>
          <w:tab w:val="left" w:pos="1421"/>
        </w:tabs>
        <w:rPr>
          <w:rFonts w:eastAsia="Calibri" w:cstheme="minorHAnsi"/>
        </w:rPr>
      </w:pPr>
      <w:r>
        <w:rPr>
          <w:rFonts w:eastAsia="Calibri" w:cstheme="minorHAnsi"/>
        </w:rPr>
        <w:t>Blake Stanfill (</w:t>
      </w:r>
      <w:proofErr w:type="spellStart"/>
      <w:r>
        <w:rPr>
          <w:rFonts w:eastAsia="Calibri" w:cstheme="minorHAnsi"/>
        </w:rPr>
        <w:t>Trepwise</w:t>
      </w:r>
      <w:proofErr w:type="spellEnd"/>
      <w:r>
        <w:rPr>
          <w:rFonts w:eastAsia="Calibri" w:cstheme="minorHAnsi"/>
        </w:rPr>
        <w:t>) and other committee members request analysis of housing and homelessness in the central business district and potential resource development by the board</w:t>
      </w:r>
    </w:p>
    <w:p w14:paraId="7ED2D687" w14:textId="77777777" w:rsidR="00D6051E" w:rsidRPr="00FB6E03" w:rsidRDefault="00D6051E" w:rsidP="00FB6E03">
      <w:pPr>
        <w:tabs>
          <w:tab w:val="left" w:pos="1421"/>
        </w:tabs>
        <w:ind w:left="1440"/>
        <w:rPr>
          <w:rFonts w:eastAsia="Calibri" w:cstheme="minorHAnsi"/>
        </w:rPr>
      </w:pPr>
    </w:p>
    <w:p w14:paraId="34E23283" w14:textId="797CFD10" w:rsidR="00EB12AE" w:rsidRPr="00FB6E03" w:rsidRDefault="00EB12AE" w:rsidP="00FB6E03">
      <w:pPr>
        <w:numPr>
          <w:ilvl w:val="0"/>
          <w:numId w:val="5"/>
        </w:numPr>
        <w:tabs>
          <w:tab w:val="left" w:pos="1421"/>
        </w:tabs>
        <w:rPr>
          <w:rFonts w:eastAsia="Calibri" w:cstheme="minorHAnsi"/>
        </w:rPr>
      </w:pPr>
      <w:r w:rsidRPr="00FB6E03">
        <w:rPr>
          <w:rFonts w:cstheme="minorHAnsi"/>
        </w:rPr>
        <w:t>Pu</w:t>
      </w:r>
      <w:r w:rsidRPr="00FB6E03">
        <w:rPr>
          <w:rFonts w:cstheme="minorHAnsi"/>
          <w:spacing w:val="-2"/>
        </w:rPr>
        <w:t>b</w:t>
      </w:r>
      <w:r w:rsidRPr="00FB6E03">
        <w:rPr>
          <w:rFonts w:cstheme="minorHAnsi"/>
          <w:spacing w:val="-3"/>
        </w:rPr>
        <w:t>li</w:t>
      </w:r>
      <w:r w:rsidRPr="00FB6E03">
        <w:rPr>
          <w:rFonts w:cstheme="minorHAnsi"/>
        </w:rPr>
        <w:t>c</w:t>
      </w:r>
      <w:r w:rsidRPr="00FB6E03">
        <w:rPr>
          <w:rFonts w:cstheme="minorHAnsi"/>
          <w:spacing w:val="2"/>
        </w:rPr>
        <w:t xml:space="preserve"> </w:t>
      </w:r>
      <w:r w:rsidRPr="00FB6E03">
        <w:rPr>
          <w:rFonts w:cstheme="minorHAnsi"/>
          <w:spacing w:val="1"/>
        </w:rPr>
        <w:t>C</w:t>
      </w:r>
      <w:r w:rsidRPr="00FB6E03">
        <w:rPr>
          <w:rFonts w:cstheme="minorHAnsi"/>
          <w:spacing w:val="-2"/>
        </w:rPr>
        <w:t>o</w:t>
      </w:r>
      <w:r w:rsidRPr="00FB6E03">
        <w:rPr>
          <w:rFonts w:cstheme="minorHAnsi"/>
        </w:rPr>
        <w:t>mme</w:t>
      </w:r>
      <w:r w:rsidRPr="00FB6E03">
        <w:rPr>
          <w:rFonts w:cstheme="minorHAnsi"/>
          <w:spacing w:val="-2"/>
        </w:rPr>
        <w:t>n</w:t>
      </w:r>
      <w:r w:rsidRPr="00FB6E03">
        <w:rPr>
          <w:rFonts w:cstheme="minorHAnsi"/>
        </w:rPr>
        <w:t>t</w:t>
      </w:r>
      <w:r w:rsidRPr="00FB6E03">
        <w:rPr>
          <w:rFonts w:cstheme="minorHAnsi"/>
          <w:spacing w:val="-1"/>
        </w:rPr>
        <w:t>(</w:t>
      </w:r>
      <w:r w:rsidRPr="00FB6E03">
        <w:rPr>
          <w:rFonts w:cstheme="minorHAnsi"/>
          <w:spacing w:val="1"/>
        </w:rPr>
        <w:t>s</w:t>
      </w:r>
      <w:r w:rsidRPr="00FB6E03">
        <w:rPr>
          <w:rFonts w:cstheme="minorHAnsi"/>
        </w:rPr>
        <w:t>)</w:t>
      </w:r>
    </w:p>
    <w:p w14:paraId="4A180817" w14:textId="3E5050DD" w:rsidR="00D6051E" w:rsidRPr="00FB6E03" w:rsidRDefault="00D6051E" w:rsidP="00FB6E03">
      <w:pPr>
        <w:tabs>
          <w:tab w:val="left" w:pos="1421"/>
        </w:tabs>
        <w:ind w:left="1440"/>
        <w:rPr>
          <w:rFonts w:cstheme="minorHAnsi"/>
        </w:rPr>
      </w:pPr>
      <w:r w:rsidRPr="00FB6E03">
        <w:rPr>
          <w:rFonts w:cstheme="minorHAnsi"/>
        </w:rPr>
        <w:t>No public comment was presented</w:t>
      </w:r>
    </w:p>
    <w:p w14:paraId="2A3AF59E" w14:textId="77777777" w:rsidR="00D6051E" w:rsidRPr="00FB6E03" w:rsidRDefault="00D6051E" w:rsidP="00FB6E03">
      <w:pPr>
        <w:tabs>
          <w:tab w:val="left" w:pos="1421"/>
        </w:tabs>
        <w:ind w:left="1440"/>
        <w:rPr>
          <w:rFonts w:cstheme="minorHAnsi"/>
        </w:rPr>
      </w:pPr>
    </w:p>
    <w:p w14:paraId="64B8A6C7" w14:textId="37279D34" w:rsidR="00EB12AE" w:rsidRPr="00FB6E03" w:rsidRDefault="00EB12AE" w:rsidP="00FB6E03">
      <w:pPr>
        <w:numPr>
          <w:ilvl w:val="0"/>
          <w:numId w:val="5"/>
        </w:numPr>
        <w:tabs>
          <w:tab w:val="left" w:pos="1421"/>
        </w:tabs>
        <w:rPr>
          <w:rFonts w:eastAsia="Calibri" w:cstheme="minorHAnsi"/>
        </w:rPr>
      </w:pPr>
      <w:r w:rsidRPr="00FB6E03">
        <w:rPr>
          <w:rFonts w:cstheme="minorHAnsi"/>
        </w:rPr>
        <w:t>A</w:t>
      </w:r>
      <w:r w:rsidRPr="00FB6E03">
        <w:rPr>
          <w:rFonts w:cstheme="minorHAnsi"/>
          <w:spacing w:val="-2"/>
        </w:rPr>
        <w:t>d</w:t>
      </w:r>
      <w:r w:rsidRPr="00FB6E03">
        <w:rPr>
          <w:rFonts w:cstheme="minorHAnsi"/>
          <w:spacing w:val="-1"/>
        </w:rPr>
        <w:t>j</w:t>
      </w:r>
      <w:r w:rsidRPr="00FB6E03">
        <w:rPr>
          <w:rFonts w:cstheme="minorHAnsi"/>
          <w:spacing w:val="-2"/>
        </w:rPr>
        <w:t>ou</w:t>
      </w:r>
      <w:r w:rsidRPr="00FB6E03">
        <w:rPr>
          <w:rFonts w:cstheme="minorHAnsi"/>
          <w:spacing w:val="-3"/>
        </w:rPr>
        <w:t>r</w:t>
      </w:r>
      <w:r w:rsidRPr="00FB6E03">
        <w:rPr>
          <w:rFonts w:cstheme="minorHAnsi"/>
          <w:spacing w:val="-2"/>
        </w:rPr>
        <w:t>n</w:t>
      </w:r>
      <w:r w:rsidRPr="00FB6E03">
        <w:rPr>
          <w:rFonts w:cstheme="minorHAnsi"/>
        </w:rPr>
        <w:t>m</w:t>
      </w:r>
      <w:r w:rsidRPr="00FB6E03">
        <w:rPr>
          <w:rFonts w:cstheme="minorHAnsi"/>
          <w:spacing w:val="5"/>
        </w:rPr>
        <w:t>e</w:t>
      </w:r>
      <w:r w:rsidRPr="00FB6E03">
        <w:rPr>
          <w:rFonts w:cstheme="minorHAnsi"/>
          <w:spacing w:val="-2"/>
        </w:rPr>
        <w:t>n</w:t>
      </w:r>
      <w:r w:rsidRPr="00FB6E03">
        <w:rPr>
          <w:rFonts w:cstheme="minorHAnsi"/>
        </w:rPr>
        <w:t>t</w:t>
      </w:r>
    </w:p>
    <w:p w14:paraId="05C6A80A" w14:textId="1B266CB4" w:rsidR="0061556A" w:rsidRPr="00FB6E03" w:rsidRDefault="0061556A" w:rsidP="00FB6E03">
      <w:pPr>
        <w:tabs>
          <w:tab w:val="left" w:pos="1421"/>
        </w:tabs>
        <w:ind w:left="1440"/>
        <w:rPr>
          <w:rFonts w:eastAsia="Calibri" w:cstheme="minorHAnsi"/>
        </w:rPr>
      </w:pPr>
      <w:r w:rsidRPr="00FB6E03">
        <w:rPr>
          <w:rFonts w:cstheme="minorHAnsi"/>
        </w:rPr>
        <w:t xml:space="preserve">This </w:t>
      </w:r>
      <w:proofErr w:type="spellStart"/>
      <w:r w:rsidRPr="00FB6E03">
        <w:rPr>
          <w:rFonts w:cstheme="minorHAnsi"/>
        </w:rPr>
        <w:t>BioDistrict</w:t>
      </w:r>
      <w:proofErr w:type="spellEnd"/>
      <w:r w:rsidRPr="00FB6E03">
        <w:rPr>
          <w:rFonts w:cstheme="minorHAnsi"/>
        </w:rPr>
        <w:t xml:space="preserve"> Board Meeting was adjourned by Mr. Kopplin at 2</w:t>
      </w:r>
      <w:r w:rsidR="00D6051E" w:rsidRPr="00FB6E03">
        <w:rPr>
          <w:rFonts w:cstheme="minorHAnsi"/>
        </w:rPr>
        <w:t>:56pm</w:t>
      </w:r>
    </w:p>
    <w:p w14:paraId="35DA7ECE" w14:textId="34BC5258" w:rsidR="001E2B3E" w:rsidRPr="00FB6E03" w:rsidRDefault="001E2B3E" w:rsidP="00FB6E03">
      <w:pPr>
        <w:tabs>
          <w:tab w:val="left" w:pos="1421"/>
        </w:tabs>
        <w:rPr>
          <w:rFonts w:eastAsia="Calibri" w:cstheme="minorHAnsi"/>
        </w:rPr>
      </w:pPr>
    </w:p>
    <w:sectPr w:rsidR="001E2B3E" w:rsidRPr="00FB6E03">
      <w:headerReference w:type="default" r:id="rId8"/>
      <w:type w:val="continuous"/>
      <w:pgSz w:w="12240" w:h="15840"/>
      <w:pgMar w:top="1420" w:right="17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09AB" w14:textId="77777777" w:rsidR="005D2CE3" w:rsidRDefault="005D2CE3" w:rsidP="005D2CE3">
      <w:r>
        <w:separator/>
      </w:r>
    </w:p>
  </w:endnote>
  <w:endnote w:type="continuationSeparator" w:id="0">
    <w:p w14:paraId="32D586F4" w14:textId="77777777" w:rsidR="005D2CE3" w:rsidRDefault="005D2CE3" w:rsidP="005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B410" w14:textId="77777777" w:rsidR="005D2CE3" w:rsidRDefault="005D2CE3" w:rsidP="005D2CE3">
      <w:r>
        <w:separator/>
      </w:r>
    </w:p>
  </w:footnote>
  <w:footnote w:type="continuationSeparator" w:id="0">
    <w:p w14:paraId="69FDBA2C" w14:textId="77777777" w:rsidR="005D2CE3" w:rsidRDefault="005D2CE3" w:rsidP="005D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EE04" w14:textId="081630FB" w:rsidR="005D2CE3" w:rsidRDefault="005D2CE3">
    <w:pPr>
      <w:pStyle w:val="Header"/>
    </w:pPr>
    <w:r>
      <w:t>Draft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627"/>
    <w:multiLevelType w:val="hybridMultilevel"/>
    <w:tmpl w:val="0F00EDC0"/>
    <w:lvl w:ilvl="0" w:tplc="CB088CCC">
      <w:start w:val="1"/>
      <w:numFmt w:val="upperRoman"/>
      <w:lvlText w:val="%1."/>
      <w:lvlJc w:val="left"/>
      <w:pPr>
        <w:ind w:left="1416" w:hanging="10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1F57"/>
    <w:multiLevelType w:val="hybridMultilevel"/>
    <w:tmpl w:val="CCC060A8"/>
    <w:lvl w:ilvl="0" w:tplc="10C6E026">
      <w:start w:val="1"/>
      <w:numFmt w:val="lowerRoman"/>
      <w:lvlText w:val="%1."/>
      <w:lvlJc w:val="left"/>
      <w:pPr>
        <w:ind w:left="2501" w:hanging="72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 w15:restartNumberingAfterBreak="0">
    <w:nsid w:val="09DB5A9D"/>
    <w:multiLevelType w:val="hybridMultilevel"/>
    <w:tmpl w:val="2534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5A345F"/>
    <w:multiLevelType w:val="hybridMultilevel"/>
    <w:tmpl w:val="9AF089A6"/>
    <w:lvl w:ilvl="0" w:tplc="B4B8844E">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632B7"/>
    <w:multiLevelType w:val="hybridMultilevel"/>
    <w:tmpl w:val="C00C0330"/>
    <w:lvl w:ilvl="0" w:tplc="28E8A0FA">
      <w:start w:val="1"/>
      <w:numFmt w:val="upperRoman"/>
      <w:lvlText w:val="%1."/>
      <w:lvlJc w:val="left"/>
      <w:pPr>
        <w:ind w:left="1080" w:hanging="360"/>
      </w:pPr>
      <w:rPr>
        <w:rFonts w:ascii="Calibri" w:eastAsia="Calibri" w:hAnsi="Calibri" w:hint="default"/>
        <w:spacing w:val="-4"/>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A64B4"/>
    <w:multiLevelType w:val="hybridMultilevel"/>
    <w:tmpl w:val="4A003A54"/>
    <w:lvl w:ilvl="0" w:tplc="7330609C">
      <w:numFmt w:val="bullet"/>
      <w:lvlText w:val="•"/>
      <w:lvlJc w:val="left"/>
      <w:pPr>
        <w:ind w:left="3420" w:hanging="54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462FEC"/>
    <w:multiLevelType w:val="hybridMultilevel"/>
    <w:tmpl w:val="85048534"/>
    <w:lvl w:ilvl="0" w:tplc="B4B8844E">
      <w:start w:val="12"/>
      <w:numFmt w:val="upperRoman"/>
      <w:lvlText w:val="%1."/>
      <w:lvlJc w:val="left"/>
      <w:pPr>
        <w:ind w:left="1440" w:hanging="720"/>
      </w:pPr>
      <w:rPr>
        <w:rFonts w:hint="default"/>
      </w:rPr>
    </w:lvl>
    <w:lvl w:ilvl="1" w:tplc="D0747EC2">
      <w:start w:val="1"/>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52FEA"/>
    <w:multiLevelType w:val="hybridMultilevel"/>
    <w:tmpl w:val="AFCE0BBC"/>
    <w:lvl w:ilvl="0" w:tplc="7330609C">
      <w:numFmt w:val="bullet"/>
      <w:lvlText w:val="•"/>
      <w:lvlJc w:val="left"/>
      <w:pPr>
        <w:ind w:left="1980" w:hanging="54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920634"/>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9" w15:restartNumberingAfterBreak="0">
    <w:nsid w:val="262B6D7F"/>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10" w15:restartNumberingAfterBreak="0">
    <w:nsid w:val="28341C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35BF3003"/>
    <w:multiLevelType w:val="hybridMultilevel"/>
    <w:tmpl w:val="579EDF5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2" w15:restartNumberingAfterBreak="0">
    <w:nsid w:val="385A164D"/>
    <w:multiLevelType w:val="hybridMultilevel"/>
    <w:tmpl w:val="63FA0CB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3" w15:restartNumberingAfterBreak="0">
    <w:nsid w:val="44497267"/>
    <w:multiLevelType w:val="hybridMultilevel"/>
    <w:tmpl w:val="5E86B144"/>
    <w:lvl w:ilvl="0" w:tplc="FB745BA6">
      <w:start w:val="12"/>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75129"/>
    <w:multiLevelType w:val="hybridMultilevel"/>
    <w:tmpl w:val="B5E459A0"/>
    <w:lvl w:ilvl="0" w:tplc="FB745BA6">
      <w:start w:val="12"/>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15EAC"/>
    <w:multiLevelType w:val="hybridMultilevel"/>
    <w:tmpl w:val="8FEA8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9E42B9"/>
    <w:multiLevelType w:val="hybridMultilevel"/>
    <w:tmpl w:val="CC2E7AA0"/>
    <w:lvl w:ilvl="0" w:tplc="FB745BA6">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4666D8"/>
    <w:multiLevelType w:val="hybridMultilevel"/>
    <w:tmpl w:val="652CDF74"/>
    <w:lvl w:ilvl="0" w:tplc="28E8A0FA">
      <w:start w:val="1"/>
      <w:numFmt w:val="upperRoman"/>
      <w:lvlText w:val="%1."/>
      <w:lvlJc w:val="left"/>
      <w:pPr>
        <w:ind w:left="1421" w:hanging="721"/>
      </w:pPr>
      <w:rPr>
        <w:rFonts w:ascii="Calibri" w:eastAsia="Calibri" w:hAnsi="Calibri" w:hint="default"/>
        <w:spacing w:val="-4"/>
        <w:w w:val="100"/>
        <w:sz w:val="24"/>
        <w:szCs w:val="24"/>
      </w:rPr>
    </w:lvl>
    <w:lvl w:ilvl="1" w:tplc="02C45B1C">
      <w:start w:val="1"/>
      <w:numFmt w:val="bullet"/>
      <w:lvlText w:val="•"/>
      <w:lvlJc w:val="left"/>
      <w:pPr>
        <w:ind w:left="1781" w:hanging="360"/>
      </w:pPr>
      <w:rPr>
        <w:rFonts w:ascii="Arial" w:eastAsia="Arial" w:hAnsi="Arial" w:hint="default"/>
        <w:w w:val="131"/>
        <w:sz w:val="24"/>
        <w:szCs w:val="24"/>
      </w:rPr>
    </w:lvl>
    <w:lvl w:ilvl="2" w:tplc="D0747EC2">
      <w:start w:val="1"/>
      <w:numFmt w:val="bullet"/>
      <w:lvlText w:val="•"/>
      <w:lvlJc w:val="left"/>
      <w:pPr>
        <w:ind w:left="2628" w:hanging="360"/>
      </w:pPr>
      <w:rPr>
        <w:rFonts w:hint="default"/>
      </w:rPr>
    </w:lvl>
    <w:lvl w:ilvl="3" w:tplc="3C9C86AA">
      <w:start w:val="1"/>
      <w:numFmt w:val="bullet"/>
      <w:lvlText w:val="•"/>
      <w:lvlJc w:val="left"/>
      <w:pPr>
        <w:ind w:left="3477" w:hanging="360"/>
      </w:pPr>
      <w:rPr>
        <w:rFonts w:hint="default"/>
      </w:rPr>
    </w:lvl>
    <w:lvl w:ilvl="4" w:tplc="8D1E2D76">
      <w:start w:val="1"/>
      <w:numFmt w:val="bullet"/>
      <w:lvlText w:val="•"/>
      <w:lvlJc w:val="left"/>
      <w:pPr>
        <w:ind w:left="4326" w:hanging="360"/>
      </w:pPr>
      <w:rPr>
        <w:rFonts w:hint="default"/>
      </w:rPr>
    </w:lvl>
    <w:lvl w:ilvl="5" w:tplc="789EDDF6">
      <w:start w:val="1"/>
      <w:numFmt w:val="bullet"/>
      <w:lvlText w:val="•"/>
      <w:lvlJc w:val="left"/>
      <w:pPr>
        <w:ind w:left="5175" w:hanging="360"/>
      </w:pPr>
      <w:rPr>
        <w:rFonts w:hint="default"/>
      </w:rPr>
    </w:lvl>
    <w:lvl w:ilvl="6" w:tplc="BA861878">
      <w:start w:val="1"/>
      <w:numFmt w:val="bullet"/>
      <w:lvlText w:val="•"/>
      <w:lvlJc w:val="left"/>
      <w:pPr>
        <w:ind w:left="6024" w:hanging="360"/>
      </w:pPr>
      <w:rPr>
        <w:rFonts w:hint="default"/>
      </w:rPr>
    </w:lvl>
    <w:lvl w:ilvl="7" w:tplc="1AA6A7A8">
      <w:start w:val="1"/>
      <w:numFmt w:val="bullet"/>
      <w:lvlText w:val="•"/>
      <w:lvlJc w:val="left"/>
      <w:pPr>
        <w:ind w:left="6873" w:hanging="360"/>
      </w:pPr>
      <w:rPr>
        <w:rFonts w:hint="default"/>
      </w:rPr>
    </w:lvl>
    <w:lvl w:ilvl="8" w:tplc="56DE184A">
      <w:start w:val="1"/>
      <w:numFmt w:val="bullet"/>
      <w:lvlText w:val="•"/>
      <w:lvlJc w:val="left"/>
      <w:pPr>
        <w:ind w:left="7722" w:hanging="360"/>
      </w:pPr>
      <w:rPr>
        <w:rFonts w:hint="default"/>
      </w:rPr>
    </w:lvl>
  </w:abstractNum>
  <w:num w:numId="1">
    <w:abstractNumId w:val="17"/>
  </w:num>
  <w:num w:numId="2">
    <w:abstractNumId w:val="9"/>
  </w:num>
  <w:num w:numId="3">
    <w:abstractNumId w:val="8"/>
  </w:num>
  <w:num w:numId="4">
    <w:abstractNumId w:val="14"/>
  </w:num>
  <w:num w:numId="5">
    <w:abstractNumId w:val="6"/>
  </w:num>
  <w:num w:numId="6">
    <w:abstractNumId w:val="13"/>
  </w:num>
  <w:num w:numId="7">
    <w:abstractNumId w:val="16"/>
  </w:num>
  <w:num w:numId="8">
    <w:abstractNumId w:val="15"/>
  </w:num>
  <w:num w:numId="9">
    <w:abstractNumId w:val="7"/>
  </w:num>
  <w:num w:numId="10">
    <w:abstractNumId w:val="5"/>
  </w:num>
  <w:num w:numId="11">
    <w:abstractNumId w:val="4"/>
  </w:num>
  <w:num w:numId="12">
    <w:abstractNumId w:val="0"/>
  </w:num>
  <w:num w:numId="13">
    <w:abstractNumId w:val="10"/>
  </w:num>
  <w:num w:numId="14">
    <w:abstractNumId w:val="3"/>
  </w:num>
  <w:num w:numId="15">
    <w:abstractNumId w:val="11"/>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3B"/>
    <w:rsid w:val="00026CAB"/>
    <w:rsid w:val="00097DEB"/>
    <w:rsid w:val="000B1C03"/>
    <w:rsid w:val="000D1971"/>
    <w:rsid w:val="000E07D9"/>
    <w:rsid w:val="001E0112"/>
    <w:rsid w:val="001E2B3E"/>
    <w:rsid w:val="0020186E"/>
    <w:rsid w:val="0022713D"/>
    <w:rsid w:val="00283023"/>
    <w:rsid w:val="002E3691"/>
    <w:rsid w:val="003249AC"/>
    <w:rsid w:val="00382B30"/>
    <w:rsid w:val="004040CF"/>
    <w:rsid w:val="00467F19"/>
    <w:rsid w:val="00473810"/>
    <w:rsid w:val="0049631D"/>
    <w:rsid w:val="0059248A"/>
    <w:rsid w:val="005D2612"/>
    <w:rsid w:val="005D2CE3"/>
    <w:rsid w:val="0061556A"/>
    <w:rsid w:val="00664A70"/>
    <w:rsid w:val="00691D03"/>
    <w:rsid w:val="00733AA1"/>
    <w:rsid w:val="00753417"/>
    <w:rsid w:val="00754A88"/>
    <w:rsid w:val="007675CC"/>
    <w:rsid w:val="007943C5"/>
    <w:rsid w:val="00817A08"/>
    <w:rsid w:val="00822756"/>
    <w:rsid w:val="00861026"/>
    <w:rsid w:val="00871D94"/>
    <w:rsid w:val="008F55F6"/>
    <w:rsid w:val="0094335D"/>
    <w:rsid w:val="009644D7"/>
    <w:rsid w:val="00975D8F"/>
    <w:rsid w:val="009A74DA"/>
    <w:rsid w:val="00A10B66"/>
    <w:rsid w:val="00A94CA6"/>
    <w:rsid w:val="00AA730F"/>
    <w:rsid w:val="00AF5E17"/>
    <w:rsid w:val="00B061D8"/>
    <w:rsid w:val="00B77085"/>
    <w:rsid w:val="00BC593C"/>
    <w:rsid w:val="00BF57B1"/>
    <w:rsid w:val="00C510B2"/>
    <w:rsid w:val="00C731E4"/>
    <w:rsid w:val="00CA4B7C"/>
    <w:rsid w:val="00D02CBA"/>
    <w:rsid w:val="00D04EC2"/>
    <w:rsid w:val="00D26663"/>
    <w:rsid w:val="00D6051E"/>
    <w:rsid w:val="00DA7D3B"/>
    <w:rsid w:val="00E245F0"/>
    <w:rsid w:val="00E92D43"/>
    <w:rsid w:val="00EB12AE"/>
    <w:rsid w:val="00ED546B"/>
    <w:rsid w:val="00EF5155"/>
    <w:rsid w:val="00F46D3F"/>
    <w:rsid w:val="00FA4FA1"/>
    <w:rsid w:val="00FB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29C2"/>
  <w15:docId w15:val="{F5A4C408-A039-5549-8696-FC89B039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3"/>
      </w:numPr>
      <w:outlineLvl w:val="0"/>
    </w:pPr>
    <w:rPr>
      <w:rFonts w:ascii="Calibri" w:eastAsia="Calibri" w:hAnsi="Calibri"/>
      <w:b/>
      <w:bCs/>
      <w:sz w:val="28"/>
      <w:szCs w:val="28"/>
    </w:rPr>
  </w:style>
  <w:style w:type="paragraph" w:styleId="Heading2">
    <w:name w:val="heading 2"/>
    <w:basedOn w:val="Normal"/>
    <w:next w:val="Normal"/>
    <w:link w:val="Heading2Char"/>
    <w:uiPriority w:val="9"/>
    <w:unhideWhenUsed/>
    <w:qFormat/>
    <w:rsid w:val="00EB12AE"/>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12AE"/>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B12AE"/>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12AE"/>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12AE"/>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12AE"/>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12A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12A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1" w:hanging="7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B12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B12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B12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B12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B12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B12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B1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12A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6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19"/>
    <w:rPr>
      <w:rFonts w:ascii="Segoe UI" w:hAnsi="Segoe UI" w:cs="Segoe UI"/>
      <w:sz w:val="18"/>
      <w:szCs w:val="18"/>
    </w:rPr>
  </w:style>
  <w:style w:type="paragraph" w:styleId="Header">
    <w:name w:val="header"/>
    <w:basedOn w:val="Normal"/>
    <w:link w:val="HeaderChar"/>
    <w:uiPriority w:val="99"/>
    <w:unhideWhenUsed/>
    <w:rsid w:val="005D2CE3"/>
    <w:pPr>
      <w:tabs>
        <w:tab w:val="center" w:pos="4680"/>
        <w:tab w:val="right" w:pos="9360"/>
      </w:tabs>
    </w:pPr>
  </w:style>
  <w:style w:type="character" w:customStyle="1" w:styleId="HeaderChar">
    <w:name w:val="Header Char"/>
    <w:basedOn w:val="DefaultParagraphFont"/>
    <w:link w:val="Header"/>
    <w:uiPriority w:val="99"/>
    <w:rsid w:val="005D2CE3"/>
  </w:style>
  <w:style w:type="paragraph" w:styleId="Footer">
    <w:name w:val="footer"/>
    <w:basedOn w:val="Normal"/>
    <w:link w:val="FooterChar"/>
    <w:uiPriority w:val="99"/>
    <w:unhideWhenUsed/>
    <w:rsid w:val="005D2CE3"/>
    <w:pPr>
      <w:tabs>
        <w:tab w:val="center" w:pos="4680"/>
        <w:tab w:val="right" w:pos="9360"/>
      </w:tabs>
    </w:pPr>
  </w:style>
  <w:style w:type="character" w:customStyle="1" w:styleId="FooterChar">
    <w:name w:val="Footer Char"/>
    <w:basedOn w:val="DefaultParagraphFont"/>
    <w:link w:val="Footer"/>
    <w:uiPriority w:val="99"/>
    <w:rsid w:val="005D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0170">
      <w:bodyDiv w:val="1"/>
      <w:marLeft w:val="0"/>
      <w:marRight w:val="0"/>
      <w:marTop w:val="0"/>
      <w:marBottom w:val="0"/>
      <w:divBdr>
        <w:top w:val="none" w:sz="0" w:space="0" w:color="auto"/>
        <w:left w:val="none" w:sz="0" w:space="0" w:color="auto"/>
        <w:bottom w:val="none" w:sz="0" w:space="0" w:color="auto"/>
        <w:right w:val="none" w:sz="0" w:space="0" w:color="auto"/>
      </w:divBdr>
    </w:div>
    <w:div w:id="19785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Ehlinger</dc:creator>
  <cp:lastModifiedBy>Chandra Teddleton</cp:lastModifiedBy>
  <cp:revision>4</cp:revision>
  <cp:lastPrinted>2020-03-04T16:25:00Z</cp:lastPrinted>
  <dcterms:created xsi:type="dcterms:W3CDTF">2020-03-24T17:40:00Z</dcterms:created>
  <dcterms:modified xsi:type="dcterms:W3CDTF">2020-04-15T20:17:00Z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2019-02-16T00:00:00Z</vt:filetime>
  </property>
</Properties>
</file>